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D210C" w14:textId="77777777" w:rsidR="00D84AA5" w:rsidRPr="00746717" w:rsidRDefault="00152880" w:rsidP="00E64220">
      <w:pPr>
        <w:pStyle w:val="ListParagraph"/>
        <w:tabs>
          <w:tab w:val="left" w:pos="4026"/>
          <w:tab w:val="center" w:pos="4893"/>
        </w:tabs>
        <w:spacing w:before="120"/>
        <w:ind w:left="1013" w:right="-426" w:hanging="293"/>
        <w:jc w:val="center"/>
        <w:rPr>
          <w:rFonts w:cs="B Titr"/>
          <w:b/>
          <w:bCs/>
          <w:rtl/>
        </w:rPr>
      </w:pPr>
      <w:r w:rsidRPr="0017262C">
        <w:rPr>
          <w:rFonts w:cs="B Titr" w:hint="cs"/>
          <w:b/>
          <w:bCs/>
          <w:rtl/>
        </w:rPr>
        <w:t xml:space="preserve">شرايط اختصاصي تهیه، طبخ و توزیع غذا درآشپزخانه بیمارستان </w:t>
      </w:r>
      <w:r w:rsidR="00E64220">
        <w:rPr>
          <w:rFonts w:cs="B Titr" w:hint="cs"/>
          <w:b/>
          <w:bCs/>
          <w:rtl/>
        </w:rPr>
        <w:t>امام خمینی (ره)</w:t>
      </w:r>
    </w:p>
    <w:p w14:paraId="3EA9950A" w14:textId="77777777" w:rsidR="005028E9" w:rsidRPr="00746717" w:rsidRDefault="00D84AA5" w:rsidP="002F449D">
      <w:pPr>
        <w:pStyle w:val="ListParagraph"/>
        <w:numPr>
          <w:ilvl w:val="0"/>
          <w:numId w:val="12"/>
        </w:numPr>
        <w:tabs>
          <w:tab w:val="right" w:pos="0"/>
        </w:tabs>
        <w:spacing w:before="120"/>
        <w:ind w:right="-426"/>
        <w:contextualSpacing w:val="0"/>
        <w:jc w:val="both"/>
        <w:rPr>
          <w:rFonts w:cs="B Lotus"/>
          <w:b/>
          <w:bCs/>
          <w:sz w:val="24"/>
          <w:szCs w:val="24"/>
        </w:rPr>
      </w:pPr>
      <w:r w:rsidRPr="00746717">
        <w:rPr>
          <w:rFonts w:cs="B Lotus" w:hint="cs"/>
          <w:b/>
          <w:bCs/>
          <w:sz w:val="24"/>
          <w:szCs w:val="24"/>
          <w:rtl/>
        </w:rPr>
        <w:t>تهيه مواد اوليه غذايي جهت پخت غذا از مراكز مجاز و مورد تأييد نمايند</w:t>
      </w:r>
      <w:r w:rsidR="002F449D">
        <w:rPr>
          <w:rFonts w:cs="B Lotus" w:hint="cs"/>
          <w:b/>
          <w:bCs/>
          <w:sz w:val="24"/>
          <w:szCs w:val="24"/>
          <w:rtl/>
        </w:rPr>
        <w:t>ه</w:t>
      </w:r>
      <w:r w:rsidRPr="00746717">
        <w:rPr>
          <w:rFonts w:cs="B Lotus" w:hint="cs"/>
          <w:b/>
          <w:bCs/>
          <w:sz w:val="24"/>
          <w:szCs w:val="24"/>
          <w:rtl/>
        </w:rPr>
        <w:t xml:space="preserve"> كارفرما (کارشناس تغذیه</w:t>
      </w:r>
      <w:r w:rsidR="009D2E7E" w:rsidRPr="00746717">
        <w:rPr>
          <w:rFonts w:cs="B Lotus" w:hint="cs"/>
          <w:b/>
          <w:bCs/>
          <w:sz w:val="24"/>
          <w:szCs w:val="24"/>
          <w:rtl/>
        </w:rPr>
        <w:t xml:space="preserve"> و کارشناس بهداشت</w:t>
      </w:r>
      <w:r w:rsidRPr="00746717">
        <w:rPr>
          <w:rFonts w:cs="B Lotus" w:hint="cs"/>
          <w:b/>
          <w:bCs/>
          <w:sz w:val="24"/>
          <w:szCs w:val="24"/>
          <w:rtl/>
        </w:rPr>
        <w:t>) با بسته‌بندي مناسب، داراي مهر استاندارد، تاريخ توليد و انقضاء، مشخصات كامل محصول، پروانه بهره‌برداري، ساخت و كد بهداشتي از وزارت بهداشت از نوع مرغوب درجه يك طبق مارك تعيين شده ادارة تغذيه</w:t>
      </w:r>
      <w:r w:rsidR="009E29BA" w:rsidRPr="00746717">
        <w:rPr>
          <w:rFonts w:cs="B Lotus" w:hint="cs"/>
          <w:b/>
          <w:bCs/>
          <w:sz w:val="24"/>
          <w:szCs w:val="24"/>
          <w:rtl/>
        </w:rPr>
        <w:t xml:space="preserve"> باشد(استفاده از مواد غذایی فاقد موارد مذکور ممنوع می باشد)</w:t>
      </w:r>
      <w:r w:rsidR="00152880" w:rsidRPr="00746717">
        <w:rPr>
          <w:rFonts w:cs="B Lotus" w:hint="cs"/>
          <w:b/>
          <w:bCs/>
          <w:sz w:val="24"/>
          <w:szCs w:val="24"/>
          <w:rtl/>
        </w:rPr>
        <w:t>.</w:t>
      </w:r>
    </w:p>
    <w:p w14:paraId="0AC765A5" w14:textId="77777777" w:rsidR="005028E9" w:rsidRPr="00746717" w:rsidRDefault="005028E9" w:rsidP="00746717">
      <w:pPr>
        <w:pStyle w:val="ListParagraph"/>
        <w:numPr>
          <w:ilvl w:val="0"/>
          <w:numId w:val="12"/>
        </w:numPr>
        <w:tabs>
          <w:tab w:val="right" w:pos="0"/>
        </w:tabs>
        <w:spacing w:before="120"/>
        <w:ind w:right="-426"/>
        <w:contextualSpacing w:val="0"/>
        <w:jc w:val="both"/>
        <w:rPr>
          <w:rFonts w:cs="B Lotus"/>
          <w:b/>
          <w:bCs/>
          <w:sz w:val="24"/>
          <w:szCs w:val="24"/>
        </w:rPr>
      </w:pPr>
      <w:r w:rsidRPr="00746717">
        <w:rPr>
          <w:rFonts w:cs="B Lotus" w:hint="cs"/>
          <w:b/>
          <w:bCs/>
          <w:sz w:val="24"/>
          <w:szCs w:val="24"/>
          <w:rtl/>
        </w:rPr>
        <w:t xml:space="preserve">پیمانکار </w:t>
      </w:r>
      <w:r w:rsidRPr="00746717">
        <w:rPr>
          <w:rFonts w:cs="B Lotus"/>
          <w:b/>
          <w:bCs/>
          <w:sz w:val="24"/>
          <w:szCs w:val="24"/>
          <w:rtl/>
        </w:rPr>
        <w:t>موظف است مواد اولیه غذایی را به وسیله</w:t>
      </w:r>
      <w:r w:rsidRPr="00746717">
        <w:rPr>
          <w:rFonts w:cs="B Lotus" w:hint="cs"/>
          <w:b/>
          <w:bCs/>
          <w:sz w:val="24"/>
          <w:szCs w:val="24"/>
          <w:rtl/>
        </w:rPr>
        <w:softHyphen/>
      </w:r>
      <w:r w:rsidRPr="00746717">
        <w:rPr>
          <w:rFonts w:cs="B Lotus"/>
          <w:b/>
          <w:bCs/>
          <w:sz w:val="24"/>
          <w:szCs w:val="24"/>
          <w:rtl/>
        </w:rPr>
        <w:t>ی وسایط نقلیه مخصوص حمل و تقل مواد غذایی که دارای شماره مجوز درج شده بر روی وسیله نقلیه به صورت برچسب صادره از معاونت بهداشتی</w:t>
      </w:r>
      <w:r w:rsidRPr="00746717">
        <w:rPr>
          <w:rFonts w:cs="B Lotus" w:hint="cs"/>
          <w:b/>
          <w:bCs/>
          <w:sz w:val="24"/>
          <w:szCs w:val="24"/>
          <w:rtl/>
        </w:rPr>
        <w:t xml:space="preserve"> باشد، حمل کند.</w:t>
      </w:r>
    </w:p>
    <w:p w14:paraId="1E932995" w14:textId="77777777" w:rsidR="00F62FAA" w:rsidRDefault="00F62FAA" w:rsidP="006B79F8">
      <w:pPr>
        <w:pStyle w:val="ListParagraph"/>
        <w:numPr>
          <w:ilvl w:val="0"/>
          <w:numId w:val="12"/>
        </w:numPr>
        <w:tabs>
          <w:tab w:val="right" w:pos="0"/>
        </w:tabs>
        <w:spacing w:after="0" w:line="240" w:lineRule="auto"/>
        <w:ind w:right="-426"/>
        <w:contextualSpacing w:val="0"/>
        <w:jc w:val="both"/>
        <w:rPr>
          <w:rFonts w:cs="B Lotus"/>
          <w:b/>
          <w:bCs/>
          <w:sz w:val="24"/>
          <w:szCs w:val="24"/>
        </w:rPr>
      </w:pPr>
      <w:r w:rsidRPr="00746717">
        <w:rPr>
          <w:rFonts w:cs="B Lotus" w:hint="cs"/>
          <w:b/>
          <w:bCs/>
          <w:sz w:val="24"/>
          <w:szCs w:val="24"/>
          <w:rtl/>
        </w:rPr>
        <w:t xml:space="preserve">طبخ غذا همه روزه در سه وعده اصلی صبحانه،ناهارو شام </w:t>
      </w:r>
      <w:r w:rsidR="00660BD2" w:rsidRPr="00746717">
        <w:rPr>
          <w:rFonts w:cs="B Lotus" w:hint="cs"/>
          <w:b/>
          <w:bCs/>
          <w:sz w:val="24"/>
          <w:szCs w:val="24"/>
          <w:rtl/>
        </w:rPr>
        <w:t xml:space="preserve">و میان وعده </w:t>
      </w:r>
      <w:r w:rsidRPr="00746717">
        <w:rPr>
          <w:rFonts w:cs="B Lotus" w:hint="cs"/>
          <w:b/>
          <w:bCs/>
          <w:sz w:val="24"/>
          <w:szCs w:val="24"/>
          <w:rtl/>
        </w:rPr>
        <w:t>میباشد و پیمانکار موظف است تا پایان قرارداد برابر جدول آنالیز و طبق آمار و برنامه تنظیمی ارائه شده از سوی کارفرما</w:t>
      </w:r>
      <w:r w:rsidR="00152880" w:rsidRPr="00746717">
        <w:rPr>
          <w:rFonts w:cs="B Lotus" w:hint="cs"/>
          <w:b/>
          <w:bCs/>
          <w:sz w:val="24"/>
          <w:szCs w:val="24"/>
          <w:rtl/>
        </w:rPr>
        <w:t>،</w:t>
      </w:r>
      <w:r w:rsidR="007227C3" w:rsidRPr="00746717">
        <w:rPr>
          <w:rFonts w:cs="B Lotus" w:hint="cs"/>
          <w:b/>
          <w:bCs/>
          <w:sz w:val="24"/>
          <w:szCs w:val="24"/>
          <w:rtl/>
        </w:rPr>
        <w:t xml:space="preserve"> غذای بیماران و پرسنل </w:t>
      </w:r>
      <w:r w:rsidR="00152880" w:rsidRPr="00746717">
        <w:rPr>
          <w:rFonts w:cs="B Lotus" w:hint="cs"/>
          <w:b/>
          <w:bCs/>
          <w:sz w:val="24"/>
          <w:szCs w:val="24"/>
          <w:rtl/>
        </w:rPr>
        <w:t xml:space="preserve">را طبخ و توزیع نماید </w:t>
      </w:r>
      <w:r w:rsidRPr="00746717">
        <w:rPr>
          <w:rFonts w:cs="B Lotus" w:hint="cs"/>
          <w:b/>
          <w:bCs/>
          <w:sz w:val="24"/>
          <w:szCs w:val="24"/>
          <w:rtl/>
        </w:rPr>
        <w:t>(در صورت سرو میان وعده بصورت گرم و سرد طبق صلاحدید واحد تغذیه پیمانکار موظف است در زمان تعی</w:t>
      </w:r>
      <w:r w:rsidR="00152880" w:rsidRPr="00746717">
        <w:rPr>
          <w:rFonts w:cs="B Lotus" w:hint="cs"/>
          <w:b/>
          <w:bCs/>
          <w:sz w:val="24"/>
          <w:szCs w:val="24"/>
          <w:rtl/>
        </w:rPr>
        <w:t>ین شده بر اساس آمار اقدام نماید</w:t>
      </w:r>
      <w:r w:rsidRPr="00746717">
        <w:rPr>
          <w:rFonts w:cs="B Lotus" w:hint="cs"/>
          <w:b/>
          <w:bCs/>
          <w:sz w:val="24"/>
          <w:szCs w:val="24"/>
          <w:rtl/>
        </w:rPr>
        <w:t>)</w:t>
      </w:r>
      <w:r w:rsidR="00152880" w:rsidRPr="00746717">
        <w:rPr>
          <w:rFonts w:cs="B Lotus" w:hint="cs"/>
          <w:b/>
          <w:bCs/>
          <w:sz w:val="24"/>
          <w:szCs w:val="24"/>
          <w:rtl/>
        </w:rPr>
        <w:t>.</w:t>
      </w:r>
    </w:p>
    <w:p w14:paraId="0EAF0D47" w14:textId="0E1835E1" w:rsidR="00841A71" w:rsidRPr="00746717" w:rsidRDefault="00841A71" w:rsidP="006B79F8">
      <w:pPr>
        <w:pStyle w:val="ListParagraph"/>
        <w:numPr>
          <w:ilvl w:val="0"/>
          <w:numId w:val="12"/>
        </w:numPr>
        <w:tabs>
          <w:tab w:val="right" w:pos="0"/>
        </w:tabs>
        <w:spacing w:after="0" w:line="240" w:lineRule="auto"/>
        <w:ind w:right="360"/>
        <w:jc w:val="both"/>
        <w:rPr>
          <w:rFonts w:cs="B Lotus"/>
          <w:b/>
          <w:bCs/>
          <w:sz w:val="24"/>
          <w:szCs w:val="24"/>
          <w:rtl/>
        </w:rPr>
      </w:pPr>
      <w:r w:rsidRPr="00746717">
        <w:rPr>
          <w:rFonts w:ascii="Tahoma" w:hAnsi="Tahoma" w:cs="B Lotus" w:hint="cs"/>
          <w:b/>
          <w:bCs/>
          <w:sz w:val="24"/>
          <w:szCs w:val="24"/>
          <w:rtl/>
        </w:rPr>
        <w:t xml:space="preserve">با توجه به متغیر بودن آمار بیماران  چنانچه تغييري در آمار مورد نظر حاصل گردد پيمانكار موظف به تامین غذا </w:t>
      </w:r>
      <w:r w:rsidR="00AD6A8B">
        <w:rPr>
          <w:rFonts w:ascii="Tahoma" w:hAnsi="Tahoma" w:cs="B Lotus" w:hint="cs"/>
          <w:b/>
          <w:bCs/>
          <w:sz w:val="24"/>
          <w:szCs w:val="24"/>
          <w:rtl/>
        </w:rPr>
        <w:t xml:space="preserve">در هر ساعتی از آن وعده </w:t>
      </w:r>
      <w:r w:rsidRPr="00746717">
        <w:rPr>
          <w:rFonts w:ascii="Tahoma" w:hAnsi="Tahoma" w:cs="B Lotus" w:hint="cs"/>
          <w:b/>
          <w:bCs/>
          <w:sz w:val="24"/>
          <w:szCs w:val="24"/>
          <w:rtl/>
        </w:rPr>
        <w:t>بوده و حق الزحمه مربوطه براساس آن پرداخت خواهد شد.</w:t>
      </w:r>
    </w:p>
    <w:p w14:paraId="6C9D0F98" w14:textId="77777777" w:rsidR="00D84AA5" w:rsidRPr="00746717" w:rsidRDefault="00D84AA5" w:rsidP="00746717">
      <w:pPr>
        <w:numPr>
          <w:ilvl w:val="0"/>
          <w:numId w:val="12"/>
        </w:numPr>
        <w:tabs>
          <w:tab w:val="right" w:pos="0"/>
        </w:tabs>
        <w:spacing w:before="120" w:after="0"/>
        <w:ind w:right="-426"/>
        <w:jc w:val="both"/>
        <w:rPr>
          <w:rFonts w:cs="B Lotus"/>
          <w:b/>
          <w:bCs/>
          <w:sz w:val="24"/>
          <w:szCs w:val="24"/>
          <w:rtl/>
        </w:rPr>
      </w:pPr>
      <w:r w:rsidRPr="00746717">
        <w:rPr>
          <w:rFonts w:cs="B Lotus" w:hint="cs"/>
          <w:b/>
          <w:bCs/>
          <w:sz w:val="24"/>
          <w:szCs w:val="24"/>
          <w:rtl/>
        </w:rPr>
        <w:t>مواد اوليه غذايي و موارد مذكور بايستي از نظر مقدار طبق</w:t>
      </w:r>
      <w:r w:rsidR="009E29BA" w:rsidRPr="00746717">
        <w:rPr>
          <w:rFonts w:cs="B Lotus" w:hint="cs"/>
          <w:b/>
          <w:bCs/>
          <w:sz w:val="24"/>
          <w:szCs w:val="24"/>
          <w:rtl/>
        </w:rPr>
        <w:t xml:space="preserve"> جدول </w:t>
      </w:r>
      <w:r w:rsidRPr="00746717">
        <w:rPr>
          <w:rFonts w:cs="B Lotus" w:hint="cs"/>
          <w:b/>
          <w:bCs/>
          <w:sz w:val="24"/>
          <w:szCs w:val="24"/>
          <w:rtl/>
        </w:rPr>
        <w:t xml:space="preserve">آناليز ضميمه و پس از </w:t>
      </w:r>
      <w:r w:rsidR="009E29BA" w:rsidRPr="00746717">
        <w:rPr>
          <w:rFonts w:cs="B Lotus" w:hint="cs"/>
          <w:b/>
          <w:bCs/>
          <w:sz w:val="24"/>
          <w:szCs w:val="24"/>
          <w:rtl/>
        </w:rPr>
        <w:t>تایید</w:t>
      </w:r>
      <w:r w:rsidRPr="00746717">
        <w:rPr>
          <w:rFonts w:cs="B Lotus" w:hint="cs"/>
          <w:b/>
          <w:bCs/>
          <w:sz w:val="24"/>
          <w:szCs w:val="24"/>
          <w:rtl/>
        </w:rPr>
        <w:t>كارشناس تغذيه به مصرف برسند.</w:t>
      </w:r>
    </w:p>
    <w:p w14:paraId="606C19E7" w14:textId="77777777" w:rsidR="00D84AA5" w:rsidRPr="00746717" w:rsidRDefault="00D84AA5" w:rsidP="00746717">
      <w:pPr>
        <w:numPr>
          <w:ilvl w:val="0"/>
          <w:numId w:val="12"/>
        </w:numPr>
        <w:tabs>
          <w:tab w:val="right" w:pos="0"/>
        </w:tabs>
        <w:spacing w:before="120" w:after="0"/>
        <w:ind w:right="-426"/>
        <w:jc w:val="both"/>
        <w:rPr>
          <w:rFonts w:cs="B Lotus"/>
          <w:b/>
          <w:bCs/>
          <w:sz w:val="24"/>
          <w:szCs w:val="24"/>
          <w:rtl/>
        </w:rPr>
      </w:pPr>
      <w:r w:rsidRPr="00746717">
        <w:rPr>
          <w:rFonts w:cs="B Lotus" w:hint="cs"/>
          <w:b/>
          <w:bCs/>
          <w:sz w:val="24"/>
          <w:szCs w:val="24"/>
          <w:rtl/>
        </w:rPr>
        <w:t>تهيه حبوبات مصرفي به شرط مرغوبيت، سلامت و درجه يك بودن کالا پس از تأیید ناظرین کارفرما به صورت فله بلامانع است.</w:t>
      </w:r>
    </w:p>
    <w:p w14:paraId="2E2A8B1C" w14:textId="77777777" w:rsidR="00D84AA5" w:rsidRPr="00746717" w:rsidRDefault="00D84AA5" w:rsidP="00242B10">
      <w:pPr>
        <w:numPr>
          <w:ilvl w:val="0"/>
          <w:numId w:val="12"/>
        </w:numPr>
        <w:tabs>
          <w:tab w:val="right" w:pos="0"/>
        </w:tabs>
        <w:spacing w:before="120" w:after="0"/>
        <w:ind w:right="-426"/>
        <w:jc w:val="both"/>
        <w:rPr>
          <w:rFonts w:cs="B Lotus"/>
          <w:b/>
          <w:bCs/>
          <w:sz w:val="24"/>
          <w:szCs w:val="24"/>
        </w:rPr>
      </w:pPr>
      <w:r w:rsidRPr="00746717">
        <w:rPr>
          <w:rFonts w:cs="B Lotus" w:hint="cs"/>
          <w:b/>
          <w:bCs/>
          <w:sz w:val="24"/>
          <w:szCs w:val="24"/>
          <w:rtl/>
        </w:rPr>
        <w:t>گوشت قرمز از نوع منجمد یا کشتار روز</w:t>
      </w:r>
      <w:r w:rsidR="00AC1B16">
        <w:rPr>
          <w:rFonts w:cs="B Lotus" w:hint="cs"/>
          <w:b/>
          <w:bCs/>
          <w:sz w:val="24"/>
          <w:szCs w:val="24"/>
          <w:rtl/>
        </w:rPr>
        <w:t xml:space="preserve"> و  </w:t>
      </w:r>
      <w:r w:rsidR="00242B10" w:rsidRPr="00746717">
        <w:rPr>
          <w:rFonts w:cs="B Lotus" w:hint="cs"/>
          <w:b/>
          <w:bCs/>
          <w:sz w:val="24"/>
          <w:szCs w:val="24"/>
          <w:rtl/>
        </w:rPr>
        <w:t xml:space="preserve">گوشت مرغ مصرفی </w:t>
      </w:r>
      <w:r w:rsidR="00242B10">
        <w:rPr>
          <w:rFonts w:cs="B Lotus" w:hint="cs"/>
          <w:b/>
          <w:bCs/>
          <w:sz w:val="24"/>
          <w:szCs w:val="24"/>
          <w:rtl/>
        </w:rPr>
        <w:t xml:space="preserve">و </w:t>
      </w:r>
      <w:r w:rsidR="00AC1B16">
        <w:rPr>
          <w:rFonts w:cs="B Lotus" w:hint="cs"/>
          <w:b/>
          <w:bCs/>
          <w:sz w:val="24"/>
          <w:szCs w:val="24"/>
          <w:rtl/>
        </w:rPr>
        <w:t xml:space="preserve">گوشت ماهی باید صرفا از نوع کشتار روز و غیر منجمد  </w:t>
      </w:r>
      <w:r w:rsidRPr="00746717">
        <w:rPr>
          <w:rFonts w:cs="B Lotus" w:hint="cs"/>
          <w:b/>
          <w:bCs/>
          <w:sz w:val="24"/>
          <w:szCs w:val="24"/>
          <w:rtl/>
        </w:rPr>
        <w:t>باشد و باید دارای تمام شرایط بهداشتی لازم از جمله تاریخ مصرف و تاریخ انقضا</w:t>
      </w:r>
      <w:r w:rsidR="00152880" w:rsidRPr="00746717">
        <w:rPr>
          <w:rFonts w:cs="B Lotus" w:hint="cs"/>
          <w:b/>
          <w:bCs/>
          <w:sz w:val="24"/>
          <w:szCs w:val="24"/>
          <w:rtl/>
        </w:rPr>
        <w:t>، مهر استاندارد یا دامپزشکی</w:t>
      </w:r>
      <w:r w:rsidRPr="00746717">
        <w:rPr>
          <w:rFonts w:cs="B Lotus" w:hint="cs"/>
          <w:b/>
          <w:bCs/>
          <w:sz w:val="24"/>
          <w:szCs w:val="24"/>
          <w:rtl/>
        </w:rPr>
        <w:t xml:space="preserve"> باشد. ضمنا </w:t>
      </w:r>
      <w:r w:rsidR="00AC1B16">
        <w:rPr>
          <w:rFonts w:cs="B Lotus" w:hint="cs"/>
          <w:b/>
          <w:bCs/>
          <w:sz w:val="24"/>
          <w:szCs w:val="24"/>
          <w:rtl/>
        </w:rPr>
        <w:t xml:space="preserve">مواردی که </w:t>
      </w:r>
      <w:r w:rsidRPr="00746717">
        <w:rPr>
          <w:rFonts w:cs="B Lotus" w:hint="cs"/>
          <w:b/>
          <w:bCs/>
          <w:sz w:val="24"/>
          <w:szCs w:val="24"/>
          <w:rtl/>
        </w:rPr>
        <w:t xml:space="preserve"> از نوع منجمد باشند باید حداقل 6 ماه از تاریخ مصرف آن باقی مانده باشد.</w:t>
      </w:r>
    </w:p>
    <w:p w14:paraId="312782FF" w14:textId="77777777" w:rsidR="00C16510" w:rsidRPr="00746717" w:rsidRDefault="00B11E92" w:rsidP="00B15DED">
      <w:pPr>
        <w:tabs>
          <w:tab w:val="right" w:pos="0"/>
        </w:tabs>
        <w:spacing w:before="120" w:after="0"/>
        <w:ind w:left="729" w:right="-426" w:hanging="227"/>
        <w:jc w:val="both"/>
        <w:rPr>
          <w:rFonts w:cs="B Lotus"/>
          <w:b/>
          <w:bCs/>
          <w:sz w:val="24"/>
          <w:szCs w:val="24"/>
          <w:rtl/>
        </w:rPr>
      </w:pPr>
      <w:r w:rsidRPr="00746717">
        <w:rPr>
          <w:rFonts w:cs="B Lotus" w:hint="cs"/>
          <w:b/>
          <w:bCs/>
          <w:sz w:val="24"/>
          <w:szCs w:val="24"/>
          <w:rtl/>
        </w:rPr>
        <w:t xml:space="preserve">تبصره: </w:t>
      </w:r>
      <w:r w:rsidR="00C16510" w:rsidRPr="00746717">
        <w:rPr>
          <w:rFonts w:cs="B Lotus" w:hint="cs"/>
          <w:b/>
          <w:bCs/>
          <w:sz w:val="24"/>
          <w:szCs w:val="24"/>
          <w:rtl/>
        </w:rPr>
        <w:t>گوشت های مصرفی(گوساله،گوسفند،مرغ و ماهی)باید از کشتارگاههای دارای مجوز دامپزشکی تهیه و با م</w:t>
      </w:r>
      <w:r w:rsidR="0022361D" w:rsidRPr="00746717">
        <w:rPr>
          <w:rFonts w:cs="B Lotus" w:hint="cs"/>
          <w:b/>
          <w:bCs/>
          <w:sz w:val="24"/>
          <w:szCs w:val="24"/>
          <w:rtl/>
        </w:rPr>
        <w:t xml:space="preserve">اشین سردخانه دار مخصوص حمل گردد(وزن مرغ خریداری شده </w:t>
      </w:r>
      <w:r w:rsidR="00D36943" w:rsidRPr="00746717">
        <w:rPr>
          <w:rFonts w:cs="B Lotus" w:hint="cs"/>
          <w:b/>
          <w:bCs/>
          <w:sz w:val="24"/>
          <w:szCs w:val="24"/>
          <w:rtl/>
        </w:rPr>
        <w:t>نباید کمتر از 1300گرم باشد)</w:t>
      </w:r>
    </w:p>
    <w:p w14:paraId="53D93199" w14:textId="77777777" w:rsidR="00D84AA5" w:rsidRPr="00746717" w:rsidRDefault="00D84AA5" w:rsidP="00746717">
      <w:pPr>
        <w:numPr>
          <w:ilvl w:val="0"/>
          <w:numId w:val="12"/>
        </w:numPr>
        <w:tabs>
          <w:tab w:val="right" w:pos="0"/>
        </w:tabs>
        <w:spacing w:before="120" w:after="0"/>
        <w:ind w:right="-426"/>
        <w:jc w:val="both"/>
        <w:rPr>
          <w:rFonts w:cs="B Lotus"/>
          <w:b/>
          <w:bCs/>
          <w:sz w:val="24"/>
          <w:szCs w:val="24"/>
          <w:rtl/>
        </w:rPr>
      </w:pPr>
      <w:r w:rsidRPr="00746717">
        <w:rPr>
          <w:rFonts w:cs="B Lotus" w:hint="cs"/>
          <w:b/>
          <w:bCs/>
          <w:sz w:val="24"/>
          <w:szCs w:val="24"/>
          <w:rtl/>
        </w:rPr>
        <w:t xml:space="preserve">تهيه برنج مصرفي مرغوب ودرجه یک براساس مارک معرفی شده توسط كارفرما به شرط مرغوبيت و سلامت به عهده پيمانكار مي‌باشد. </w:t>
      </w:r>
    </w:p>
    <w:p w14:paraId="4E50A6EE" w14:textId="77777777" w:rsidR="00D84AA5" w:rsidRPr="00746717" w:rsidRDefault="00D84AA5" w:rsidP="00746717">
      <w:pPr>
        <w:numPr>
          <w:ilvl w:val="0"/>
          <w:numId w:val="12"/>
        </w:numPr>
        <w:tabs>
          <w:tab w:val="right" w:pos="0"/>
        </w:tabs>
        <w:spacing w:before="120" w:after="0"/>
        <w:ind w:right="-426"/>
        <w:jc w:val="both"/>
        <w:rPr>
          <w:rFonts w:cs="B Lotus"/>
          <w:b/>
          <w:bCs/>
          <w:sz w:val="24"/>
          <w:szCs w:val="24"/>
          <w:rtl/>
        </w:rPr>
      </w:pPr>
      <w:r w:rsidRPr="00746717">
        <w:rPr>
          <w:rFonts w:cs="B Lotus" w:hint="cs"/>
          <w:b/>
          <w:bCs/>
          <w:sz w:val="24"/>
          <w:szCs w:val="24"/>
          <w:rtl/>
        </w:rPr>
        <w:t>پيمانكار حق استفاده از غذاي پخته شده در روزهاي قبل در وعده‌هاي ديگر غذايي نداشته و مکلف به تحویل آن به کارفرما جهت هرگونه تصمیم گیری خواهد بود و در صورت تخلف مشمول جریمه خواهد شد(به تعداد غذای مجدد توزیع شده</w:t>
      </w:r>
      <w:r w:rsidR="00600941" w:rsidRPr="00746717">
        <w:rPr>
          <w:rFonts w:cs="B Lotus" w:hint="cs"/>
          <w:b/>
          <w:bCs/>
          <w:sz w:val="24"/>
          <w:szCs w:val="24"/>
          <w:rtl/>
        </w:rPr>
        <w:t xml:space="preserve"> از</w:t>
      </w:r>
      <w:r w:rsidRPr="00746717">
        <w:rPr>
          <w:rFonts w:cs="B Lotus" w:hint="cs"/>
          <w:b/>
          <w:bCs/>
          <w:sz w:val="24"/>
          <w:szCs w:val="24"/>
          <w:rtl/>
        </w:rPr>
        <w:t xml:space="preserve"> سند هزینه کسر می گردد)</w:t>
      </w:r>
      <w:r w:rsidR="00152880" w:rsidRPr="00746717">
        <w:rPr>
          <w:rFonts w:cs="B Lotus" w:hint="cs"/>
          <w:b/>
          <w:bCs/>
          <w:sz w:val="24"/>
          <w:szCs w:val="24"/>
          <w:rtl/>
        </w:rPr>
        <w:t>.</w:t>
      </w:r>
    </w:p>
    <w:p w14:paraId="0720C4F7" w14:textId="77777777" w:rsidR="00D84AA5" w:rsidRPr="00746717" w:rsidRDefault="00D84AA5" w:rsidP="00746717">
      <w:pPr>
        <w:numPr>
          <w:ilvl w:val="0"/>
          <w:numId w:val="12"/>
        </w:numPr>
        <w:spacing w:before="120" w:after="0"/>
        <w:ind w:right="-426"/>
        <w:jc w:val="both"/>
        <w:rPr>
          <w:rFonts w:cs="B Lotus"/>
          <w:b/>
          <w:bCs/>
          <w:sz w:val="24"/>
          <w:szCs w:val="24"/>
          <w:rtl/>
        </w:rPr>
      </w:pPr>
      <w:r w:rsidRPr="00746717">
        <w:rPr>
          <w:rFonts w:cs="B Lotus" w:hint="cs"/>
          <w:b/>
          <w:bCs/>
          <w:sz w:val="24"/>
          <w:szCs w:val="24"/>
          <w:rtl/>
        </w:rPr>
        <w:lastRenderedPageBreak/>
        <w:t xml:space="preserve">در صورتي كه كارفرما به عللي در موارد خاص از قبيل اعياد، مراسم و سمينارها نياز به پخت و توزيع غذا و ساير موارد مورد نياز داشته باشد، پيمانكار موظف به تهيه آن بوده و صورتحساب برابر مبلغ تهيه شده در اين قرارداد تعيين شده محاسبه مي‌شود. </w:t>
      </w:r>
    </w:p>
    <w:p w14:paraId="0F30FCAB" w14:textId="77777777" w:rsidR="00D84AA5" w:rsidRPr="00746717" w:rsidRDefault="00D84AA5" w:rsidP="00746717">
      <w:pPr>
        <w:pStyle w:val="ListParagraph"/>
        <w:numPr>
          <w:ilvl w:val="0"/>
          <w:numId w:val="12"/>
        </w:numPr>
        <w:spacing w:before="120" w:after="0"/>
        <w:ind w:right="-426"/>
        <w:contextualSpacing w:val="0"/>
        <w:jc w:val="both"/>
        <w:rPr>
          <w:rFonts w:cs="B Lotus"/>
          <w:b/>
          <w:bCs/>
          <w:sz w:val="24"/>
          <w:szCs w:val="24"/>
        </w:rPr>
      </w:pPr>
      <w:r w:rsidRPr="00746717">
        <w:rPr>
          <w:rFonts w:cs="B Lotus" w:hint="cs"/>
          <w:b/>
          <w:bCs/>
          <w:sz w:val="24"/>
          <w:szCs w:val="24"/>
          <w:rtl/>
        </w:rPr>
        <w:t xml:space="preserve">كليه كاركنان پيمانكار بايد از روپوش، شلوار، لباس تميز و مرتب به رنگ روشن و فرم (متحدالشكل با آرم شركت) و مورد تاييد كارفرما استفاده نمايند و استفاده از كلاه، پيش‌بند و دستكش رنگي و يك بارمصرف، دمپايي، چكمه، ماسك مخصوص جهت آشپزها و توزيع كنندگان اجباري بوده و </w:t>
      </w:r>
      <w:r w:rsidR="00AE271F" w:rsidRPr="00746717">
        <w:rPr>
          <w:rFonts w:cs="B Lotus" w:hint="cs"/>
          <w:b/>
          <w:bCs/>
          <w:sz w:val="24"/>
          <w:szCs w:val="24"/>
          <w:rtl/>
        </w:rPr>
        <w:t xml:space="preserve">تهيه ملزومات شخصي مورد نياز كاركنان پيمانكار ازقبيل: روپوش، شلوار، كلاه، پيش‌بند، دستكش رنگي و يكبار مصرف، دمپايي، چكمه، ماسك و.... به عهدة پيمانكاراست. ( به ازای هر شش ماه دو دست لباس کار استاندارد وظایف مربوطه ) </w:t>
      </w:r>
      <w:r w:rsidR="0026082C" w:rsidRPr="00746717">
        <w:rPr>
          <w:rFonts w:cs="B Lotus" w:hint="cs"/>
          <w:b/>
          <w:bCs/>
          <w:sz w:val="24"/>
          <w:szCs w:val="24"/>
          <w:rtl/>
        </w:rPr>
        <w:t xml:space="preserve">ضمنا استفاده از دستکش یکبار مصرف و ماسک هنگام تهیه و توزیع غذا </w:t>
      </w:r>
      <w:r w:rsidR="00283108" w:rsidRPr="00746717">
        <w:rPr>
          <w:rFonts w:cs="B Lotus" w:hint="cs"/>
          <w:b/>
          <w:bCs/>
          <w:sz w:val="24"/>
          <w:szCs w:val="24"/>
          <w:rtl/>
        </w:rPr>
        <w:t xml:space="preserve"> برای تمام کارکنان </w:t>
      </w:r>
      <w:r w:rsidR="0026082C" w:rsidRPr="00746717">
        <w:rPr>
          <w:rFonts w:cs="B Lotus" w:hint="cs"/>
          <w:b/>
          <w:bCs/>
          <w:sz w:val="24"/>
          <w:szCs w:val="24"/>
          <w:rtl/>
        </w:rPr>
        <w:t>الزامی است.</w:t>
      </w:r>
    </w:p>
    <w:p w14:paraId="6559E3CA" w14:textId="77777777" w:rsidR="006E0775" w:rsidRPr="00746717" w:rsidRDefault="006E0775" w:rsidP="00746717">
      <w:pPr>
        <w:spacing w:before="120" w:after="0"/>
        <w:ind w:left="360" w:right="-426"/>
        <w:jc w:val="both"/>
        <w:rPr>
          <w:rFonts w:cs="B Lotus"/>
          <w:b/>
          <w:bCs/>
          <w:sz w:val="24"/>
          <w:szCs w:val="24"/>
          <w:rtl/>
        </w:rPr>
      </w:pPr>
      <w:r w:rsidRPr="00746717">
        <w:rPr>
          <w:rFonts w:cs="B Lotus" w:hint="cs"/>
          <w:b/>
          <w:bCs/>
          <w:sz w:val="24"/>
          <w:szCs w:val="24"/>
          <w:rtl/>
        </w:rPr>
        <w:t>تبصره:لباس پرسنل توزیع کنندگان غذا باید جدا از لباس کار باشد</w:t>
      </w:r>
      <w:r w:rsidR="00F778DF" w:rsidRPr="00746717">
        <w:rPr>
          <w:rFonts w:cs="B Lotus" w:hint="cs"/>
          <w:b/>
          <w:bCs/>
          <w:sz w:val="24"/>
          <w:szCs w:val="24"/>
          <w:rtl/>
        </w:rPr>
        <w:t>.</w:t>
      </w:r>
    </w:p>
    <w:p w14:paraId="4484BB03" w14:textId="77777777" w:rsidR="00F778DF" w:rsidRDefault="00F778DF" w:rsidP="00212162">
      <w:pPr>
        <w:ind w:left="257" w:right="360"/>
        <w:jc w:val="both"/>
        <w:rPr>
          <w:rFonts w:cs="B Lotus"/>
          <w:b/>
          <w:bCs/>
          <w:sz w:val="24"/>
          <w:szCs w:val="24"/>
          <w:u w:val="single"/>
          <w:rtl/>
        </w:rPr>
      </w:pPr>
      <w:r w:rsidRPr="00746717">
        <w:rPr>
          <w:rFonts w:cs="B Lotus" w:hint="cs"/>
          <w:b/>
          <w:bCs/>
          <w:sz w:val="24"/>
          <w:szCs w:val="24"/>
          <w:rtl/>
        </w:rPr>
        <w:t>تبصره: لباس كاركنان بايستي براساس مسؤوليت آنها (به عنوان مثال سرآشپ</w:t>
      </w:r>
      <w:r w:rsidR="002753D5" w:rsidRPr="00746717">
        <w:rPr>
          <w:rFonts w:cs="B Lotus" w:hint="cs"/>
          <w:b/>
          <w:bCs/>
          <w:sz w:val="24"/>
          <w:szCs w:val="24"/>
          <w:rtl/>
        </w:rPr>
        <w:t>ز، آشپز، توزيع كنند</w:t>
      </w:r>
      <w:r w:rsidR="00212162">
        <w:rPr>
          <w:rFonts w:cs="B Lotus" w:hint="cs"/>
          <w:b/>
          <w:bCs/>
          <w:sz w:val="24"/>
          <w:szCs w:val="24"/>
          <w:rtl/>
        </w:rPr>
        <w:t>ه</w:t>
      </w:r>
      <w:r w:rsidR="002753D5" w:rsidRPr="00746717">
        <w:rPr>
          <w:rFonts w:cs="B Lotus" w:hint="cs"/>
          <w:b/>
          <w:bCs/>
          <w:sz w:val="24"/>
          <w:szCs w:val="24"/>
          <w:rtl/>
        </w:rPr>
        <w:t xml:space="preserve"> غذا ...</w:t>
      </w:r>
      <w:r w:rsidR="003A2B79" w:rsidRPr="00746717">
        <w:rPr>
          <w:rFonts w:cs="B Lotus" w:hint="cs"/>
          <w:b/>
          <w:bCs/>
          <w:sz w:val="24"/>
          <w:szCs w:val="24"/>
          <w:rtl/>
        </w:rPr>
        <w:t>)</w:t>
      </w:r>
      <w:r w:rsidRPr="00746717">
        <w:rPr>
          <w:rFonts w:cs="B Lotus" w:hint="cs"/>
          <w:b/>
          <w:bCs/>
          <w:sz w:val="24"/>
          <w:szCs w:val="24"/>
          <w:rtl/>
        </w:rPr>
        <w:t xml:space="preserve">تفكيك شده و </w:t>
      </w:r>
      <w:r w:rsidRPr="00746717">
        <w:rPr>
          <w:rFonts w:cs="B Lotus" w:hint="cs"/>
          <w:b/>
          <w:bCs/>
          <w:sz w:val="24"/>
          <w:szCs w:val="24"/>
          <w:u w:val="single"/>
          <w:rtl/>
        </w:rPr>
        <w:t>نصب اتيكت نام، نام خانوادگي و سمت برروي آن الزامي مي‌باشد.</w:t>
      </w:r>
    </w:p>
    <w:p w14:paraId="33073AE2" w14:textId="77777777" w:rsidR="0017262C" w:rsidRPr="00746717" w:rsidRDefault="0017262C" w:rsidP="00212162">
      <w:pPr>
        <w:ind w:left="257" w:right="360"/>
        <w:jc w:val="both"/>
        <w:rPr>
          <w:rFonts w:cs="B Lotus"/>
          <w:b/>
          <w:bCs/>
          <w:sz w:val="24"/>
          <w:szCs w:val="24"/>
          <w:rtl/>
        </w:rPr>
      </w:pPr>
      <w:r>
        <w:rPr>
          <w:rFonts w:cs="B Lotus" w:hint="cs"/>
          <w:b/>
          <w:bCs/>
          <w:sz w:val="24"/>
          <w:szCs w:val="24"/>
          <w:rtl/>
        </w:rPr>
        <w:t>تبصره 3: با توجه به شرایط فعلی کرونا پیمانکار ملزم به تهیه تمام لوازم حفاظت فردی (گان،کلاه، ماسک، دستکش، عینک، شیلد، و.....) برای کلیه پرسنل آشپزخانه  در محل تهیه ، پخت و توزیع غذا می باشد.</w:t>
      </w:r>
    </w:p>
    <w:p w14:paraId="376AACF2" w14:textId="77777777" w:rsidR="00D84AA5" w:rsidRPr="00746717" w:rsidRDefault="00D84AA5" w:rsidP="00746717">
      <w:pPr>
        <w:numPr>
          <w:ilvl w:val="0"/>
          <w:numId w:val="12"/>
        </w:numPr>
        <w:spacing w:before="120" w:after="0"/>
        <w:ind w:right="-426"/>
        <w:jc w:val="both"/>
        <w:rPr>
          <w:rFonts w:cs="B Lotus"/>
          <w:b/>
          <w:bCs/>
          <w:sz w:val="24"/>
          <w:szCs w:val="24"/>
          <w:rtl/>
        </w:rPr>
      </w:pPr>
      <w:r w:rsidRPr="00746717">
        <w:rPr>
          <w:rFonts w:cs="B Lotus" w:hint="cs"/>
          <w:b/>
          <w:bCs/>
          <w:sz w:val="24"/>
          <w:szCs w:val="24"/>
          <w:rtl/>
        </w:rPr>
        <w:t>چنانچه حادثه‌اي به دليل عدم وجود وسايل ايمني يا عدم رعايت حفاظت‌هاي فردي يا به هر دليلي ديگري براي هر يك از كارگران و كاركنان بوجود آيد مسووليت آن متوجه پيمانكار بوده و كارفرما هيچ گونه مسووليت نخواهد داشت.</w:t>
      </w:r>
    </w:p>
    <w:p w14:paraId="12798646" w14:textId="276790F3" w:rsidR="00D84AA5" w:rsidRPr="00746717" w:rsidRDefault="00D84AA5" w:rsidP="00746717">
      <w:pPr>
        <w:numPr>
          <w:ilvl w:val="0"/>
          <w:numId w:val="12"/>
        </w:numPr>
        <w:spacing w:before="120" w:after="0"/>
        <w:ind w:right="-426"/>
        <w:jc w:val="both"/>
        <w:rPr>
          <w:rFonts w:cs="B Lotus"/>
          <w:b/>
          <w:bCs/>
          <w:sz w:val="24"/>
          <w:szCs w:val="24"/>
        </w:rPr>
      </w:pPr>
      <w:r w:rsidRPr="00746717">
        <w:rPr>
          <w:rFonts w:cs="B Lotus" w:hint="cs"/>
          <w:b/>
          <w:bCs/>
          <w:sz w:val="24"/>
          <w:szCs w:val="24"/>
          <w:rtl/>
        </w:rPr>
        <w:t>پيمانكار متعهد است هر سه ماه يك بار نسبت به سم‌پاشي</w:t>
      </w:r>
      <w:r w:rsidR="002B0D7C">
        <w:rPr>
          <w:rFonts w:cs="B Lotus" w:hint="cs"/>
          <w:b/>
          <w:bCs/>
          <w:sz w:val="24"/>
          <w:szCs w:val="24"/>
          <w:rtl/>
        </w:rPr>
        <w:t xml:space="preserve"> و همچنین گندزدایی روزانه</w:t>
      </w:r>
      <w:r w:rsidRPr="00746717">
        <w:rPr>
          <w:rFonts w:cs="B Lotus" w:hint="cs"/>
          <w:b/>
          <w:bCs/>
          <w:sz w:val="24"/>
          <w:szCs w:val="24"/>
          <w:rtl/>
        </w:rPr>
        <w:t xml:space="preserve"> محل‌هاي آشپزخانه‌ها، سالن‌ها و سلف‌سرويس‌ها با نظارت كارشناس تغذيه و كارشناس بهداشت محيط مركز مورد نظر اقدام نمايد و در صورت استنكاف پيمانكار از وظيفه‌ي فوق، كارفرما به تشخيص خود سم‌پاشي را انجام و هزينه آن به انضمام </w:t>
      </w:r>
      <w:r w:rsidR="003053BA">
        <w:rPr>
          <w:rFonts w:cs="B Lotus" w:hint="cs"/>
          <w:b/>
          <w:bCs/>
          <w:sz w:val="24"/>
          <w:szCs w:val="24"/>
          <w:rtl/>
        </w:rPr>
        <w:t>30%</w:t>
      </w:r>
      <w:r w:rsidRPr="00746717">
        <w:rPr>
          <w:rFonts w:cs="B Lotus" w:hint="cs"/>
          <w:b/>
          <w:bCs/>
          <w:sz w:val="24"/>
          <w:szCs w:val="24"/>
          <w:rtl/>
        </w:rPr>
        <w:t xml:space="preserve"> فاكتور تمام شده از صورتحساب همان ماه پيمانكار كسر مي‌نمايد. </w:t>
      </w:r>
    </w:p>
    <w:p w14:paraId="0BC8A41B" w14:textId="77777777" w:rsidR="008D4F5E" w:rsidRDefault="00D84AB8" w:rsidP="008D4F5E">
      <w:pPr>
        <w:spacing w:before="120" w:after="0"/>
        <w:ind w:left="708" w:right="-426"/>
        <w:jc w:val="both"/>
        <w:rPr>
          <w:rFonts w:cs="B Lotus"/>
          <w:b/>
          <w:bCs/>
          <w:sz w:val="24"/>
          <w:szCs w:val="24"/>
          <w:rtl/>
        </w:rPr>
      </w:pPr>
      <w:r w:rsidRPr="00746717">
        <w:rPr>
          <w:rFonts w:cs="B Lotus" w:hint="cs"/>
          <w:b/>
          <w:bCs/>
          <w:sz w:val="24"/>
          <w:szCs w:val="24"/>
          <w:rtl/>
        </w:rPr>
        <w:t>تبصره: در زمان سم پاشی پیمانکار باید جابجا شده و غذا در فضایی مجزا پخت و تهیه شود.</w:t>
      </w:r>
    </w:p>
    <w:p w14:paraId="49DC9D27" w14:textId="5FE31A79" w:rsidR="003053BA" w:rsidRPr="00746717" w:rsidRDefault="008D4F5E" w:rsidP="008D4F5E">
      <w:pPr>
        <w:spacing w:before="120" w:after="0"/>
        <w:ind w:left="708" w:right="-426"/>
        <w:jc w:val="both"/>
        <w:rPr>
          <w:rFonts w:cs="B Lotus"/>
          <w:b/>
          <w:bCs/>
          <w:sz w:val="24"/>
          <w:szCs w:val="24"/>
          <w:rtl/>
        </w:rPr>
      </w:pPr>
      <w:r>
        <w:rPr>
          <w:rFonts w:cs="B Lotus" w:hint="cs"/>
          <w:b/>
          <w:bCs/>
          <w:sz w:val="24"/>
          <w:szCs w:val="24"/>
          <w:rtl/>
        </w:rPr>
        <w:t>14.</w:t>
      </w:r>
      <w:r w:rsidR="003053BA" w:rsidRPr="003053BA">
        <w:rPr>
          <w:rFonts w:cs="B Lotus" w:hint="cs"/>
          <w:b/>
          <w:bCs/>
          <w:sz w:val="24"/>
          <w:szCs w:val="24"/>
          <w:rtl/>
        </w:rPr>
        <w:t xml:space="preserve"> </w:t>
      </w:r>
      <w:r w:rsidR="003053BA">
        <w:rPr>
          <w:rFonts w:cs="B Lotus" w:hint="cs"/>
          <w:b/>
          <w:bCs/>
          <w:sz w:val="24"/>
          <w:szCs w:val="24"/>
          <w:rtl/>
        </w:rPr>
        <w:t>پیمانکار متعهد است که گزارشات مربوط به حوادث ناشی از کار را در اسرع وقت به واحد بهداشت حرفه ای ارسال نماید.ضمنا</w:t>
      </w:r>
      <w:r w:rsidR="003053BA">
        <w:rPr>
          <w:rFonts w:cs="Times New Roman" w:hint="cs"/>
          <w:b/>
          <w:bCs/>
          <w:sz w:val="24"/>
          <w:szCs w:val="24"/>
          <w:rtl/>
        </w:rPr>
        <w:t>" ارزیابی و چک کردن اصولی کلیه تجهیزات آشپزخانه و ارائه گزارش ارسالی به واحد بهداشت حرفه ای بر عهده پیمانکار می باشد.</w:t>
      </w:r>
    </w:p>
    <w:p w14:paraId="1A4D36D7" w14:textId="2F85C845" w:rsidR="007B3EA9" w:rsidRPr="00746717" w:rsidRDefault="007B3EA9" w:rsidP="003053BA">
      <w:pPr>
        <w:ind w:left="360" w:right="360"/>
        <w:jc w:val="both"/>
        <w:rPr>
          <w:rFonts w:cs="B Lotus"/>
          <w:b/>
          <w:bCs/>
          <w:sz w:val="24"/>
          <w:szCs w:val="24"/>
          <w:rtl/>
        </w:rPr>
      </w:pPr>
      <w:r>
        <w:rPr>
          <w:rFonts w:cs="B Lotus" w:hint="cs"/>
          <w:b/>
          <w:bCs/>
          <w:sz w:val="24"/>
          <w:szCs w:val="24"/>
          <w:rtl/>
        </w:rPr>
        <w:t>تبصره : گندزدایی و ضد عفونی باید زیر نظر کارشناس بهداشت محیط</w:t>
      </w:r>
      <w:r w:rsidR="008E26EB">
        <w:rPr>
          <w:rFonts w:cs="B Lotus" w:hint="cs"/>
          <w:b/>
          <w:bCs/>
          <w:sz w:val="24"/>
          <w:szCs w:val="24"/>
          <w:rtl/>
        </w:rPr>
        <w:t xml:space="preserve"> </w:t>
      </w:r>
      <w:r w:rsidR="00554D10">
        <w:rPr>
          <w:rFonts w:cs="B Lotus" w:hint="cs"/>
          <w:b/>
          <w:bCs/>
          <w:sz w:val="24"/>
          <w:szCs w:val="24"/>
          <w:rtl/>
        </w:rPr>
        <w:t xml:space="preserve">انجام گیرد. ضمناً تهیه تمام مواد ضد عفونی  و گند زدایی  و همچنین سم پاشی بر عهده پیمانکار است و هیچ هزینه ای کارفرما به </w:t>
      </w:r>
      <w:r w:rsidR="008E26EB">
        <w:rPr>
          <w:rFonts w:cs="B Lotus" w:hint="cs"/>
          <w:b/>
          <w:bCs/>
          <w:sz w:val="24"/>
          <w:szCs w:val="24"/>
          <w:rtl/>
        </w:rPr>
        <w:t>پیمانکار در این خصوص پرداخت نمی‌</w:t>
      </w:r>
      <w:r w:rsidR="00554D10">
        <w:rPr>
          <w:rFonts w:cs="B Lotus" w:hint="cs"/>
          <w:b/>
          <w:bCs/>
          <w:sz w:val="24"/>
          <w:szCs w:val="24"/>
          <w:rtl/>
        </w:rPr>
        <w:t>کند.</w:t>
      </w:r>
    </w:p>
    <w:p w14:paraId="1F3D8FA7" w14:textId="2F7ADCE8" w:rsidR="00D95F22" w:rsidRDefault="005A5478" w:rsidP="005A5478">
      <w:pPr>
        <w:spacing w:after="0" w:line="240" w:lineRule="auto"/>
        <w:ind w:left="567" w:right="360"/>
        <w:jc w:val="both"/>
        <w:rPr>
          <w:rFonts w:cs="B Lotus"/>
          <w:b/>
          <w:bCs/>
          <w:sz w:val="24"/>
          <w:szCs w:val="24"/>
        </w:rPr>
      </w:pPr>
      <w:r>
        <w:rPr>
          <w:rFonts w:cs="B Lotus" w:hint="cs"/>
          <w:b/>
          <w:bCs/>
          <w:sz w:val="24"/>
          <w:szCs w:val="24"/>
          <w:rtl/>
        </w:rPr>
        <w:lastRenderedPageBreak/>
        <w:t>15.</w:t>
      </w:r>
      <w:r w:rsidR="005C4A41">
        <w:rPr>
          <w:rFonts w:cs="B Lotus" w:hint="cs"/>
          <w:b/>
          <w:bCs/>
          <w:sz w:val="24"/>
          <w:szCs w:val="24"/>
          <w:rtl/>
        </w:rPr>
        <w:t xml:space="preserve">پیمانکار ملزم به </w:t>
      </w:r>
      <w:r w:rsidR="0067469B" w:rsidRPr="00746717">
        <w:rPr>
          <w:rFonts w:cs="B Lotus"/>
          <w:b/>
          <w:bCs/>
          <w:sz w:val="24"/>
          <w:szCs w:val="24"/>
          <w:rtl/>
        </w:rPr>
        <w:t xml:space="preserve"> رعایت </w:t>
      </w:r>
      <w:r w:rsidR="0067469B" w:rsidRPr="00746717">
        <w:rPr>
          <w:rFonts w:cs="B Lotus" w:hint="cs"/>
          <w:b/>
          <w:bCs/>
          <w:sz w:val="24"/>
          <w:szCs w:val="24"/>
          <w:rtl/>
        </w:rPr>
        <w:t xml:space="preserve">تمامی </w:t>
      </w:r>
      <w:r w:rsidR="008E26EB">
        <w:rPr>
          <w:rFonts w:cs="B Lotus"/>
          <w:b/>
          <w:bCs/>
          <w:sz w:val="24"/>
          <w:szCs w:val="24"/>
          <w:rtl/>
        </w:rPr>
        <w:t>سنجه</w:t>
      </w:r>
      <w:r w:rsidR="008E26EB">
        <w:rPr>
          <w:rFonts w:cs="B Lotus" w:hint="cs"/>
          <w:b/>
          <w:bCs/>
          <w:sz w:val="24"/>
          <w:szCs w:val="24"/>
          <w:rtl/>
        </w:rPr>
        <w:t>‌</w:t>
      </w:r>
      <w:r w:rsidR="0067469B" w:rsidRPr="00746717">
        <w:rPr>
          <w:rFonts w:cs="B Lotus"/>
          <w:b/>
          <w:bCs/>
          <w:sz w:val="24"/>
          <w:szCs w:val="24"/>
          <w:rtl/>
        </w:rPr>
        <w:t>های اعتبار بخشی</w:t>
      </w:r>
      <w:r w:rsidR="0067469B" w:rsidRPr="00746717">
        <w:rPr>
          <w:rFonts w:cs="B Lotus" w:hint="cs"/>
          <w:b/>
          <w:bCs/>
          <w:sz w:val="24"/>
          <w:szCs w:val="24"/>
          <w:rtl/>
        </w:rPr>
        <w:t xml:space="preserve"> واحد تغذیه و ب</w:t>
      </w:r>
      <w:r w:rsidR="00117173" w:rsidRPr="00746717">
        <w:rPr>
          <w:rFonts w:cs="B Lotus" w:hint="cs"/>
          <w:b/>
          <w:bCs/>
          <w:sz w:val="24"/>
          <w:szCs w:val="24"/>
          <w:rtl/>
        </w:rPr>
        <w:t xml:space="preserve">هداشت محیط که مرتبط با آشپزخانه </w:t>
      </w:r>
      <w:r w:rsidR="005C4A41">
        <w:rPr>
          <w:rFonts w:cs="B Lotus" w:hint="cs"/>
          <w:b/>
          <w:bCs/>
          <w:sz w:val="24"/>
          <w:szCs w:val="24"/>
          <w:rtl/>
        </w:rPr>
        <w:t xml:space="preserve">و تغذیه بیماران </w:t>
      </w:r>
      <w:r w:rsidR="008E26EB">
        <w:rPr>
          <w:rFonts w:cs="B Lotus" w:hint="cs"/>
          <w:b/>
          <w:bCs/>
          <w:sz w:val="24"/>
          <w:szCs w:val="24"/>
          <w:rtl/>
        </w:rPr>
        <w:t>می‌</w:t>
      </w:r>
      <w:r w:rsidR="005C4A41">
        <w:rPr>
          <w:rFonts w:cs="B Lotus" w:hint="cs"/>
          <w:b/>
          <w:bCs/>
          <w:sz w:val="24"/>
          <w:szCs w:val="24"/>
          <w:rtl/>
        </w:rPr>
        <w:t>باشد</w:t>
      </w:r>
      <w:r w:rsidR="0067469B" w:rsidRPr="00746717">
        <w:rPr>
          <w:rFonts w:cs="B Lotus" w:hint="cs"/>
          <w:b/>
          <w:bCs/>
          <w:sz w:val="24"/>
          <w:szCs w:val="24"/>
          <w:rtl/>
        </w:rPr>
        <w:t>(پیوست مدیریت غذایی و بهداشت محیط).</w:t>
      </w:r>
      <w:r w:rsidR="005C4A41">
        <w:rPr>
          <w:rFonts w:cs="B Lotus" w:hint="cs"/>
          <w:b/>
          <w:bCs/>
          <w:sz w:val="24"/>
          <w:szCs w:val="24"/>
          <w:rtl/>
        </w:rPr>
        <w:t>در صورت عدم رعایت</w:t>
      </w:r>
      <w:r w:rsidR="008E26EB">
        <w:rPr>
          <w:rFonts w:cs="B Lotus" w:hint="cs"/>
          <w:b/>
          <w:bCs/>
          <w:sz w:val="24"/>
          <w:szCs w:val="24"/>
          <w:rtl/>
        </w:rPr>
        <w:t xml:space="preserve"> این موضوع و یا دریافت اخطار در هر ماه </w:t>
      </w:r>
      <w:r w:rsidR="005C4A41">
        <w:rPr>
          <w:rFonts w:cs="B Lotus" w:hint="cs"/>
          <w:b/>
          <w:bCs/>
          <w:sz w:val="24"/>
          <w:szCs w:val="24"/>
          <w:rtl/>
        </w:rPr>
        <w:t xml:space="preserve"> ، گواهی </w:t>
      </w:r>
      <w:r w:rsidR="000B4CDC">
        <w:rPr>
          <w:rFonts w:cs="B Lotus" w:hint="cs"/>
          <w:b/>
          <w:bCs/>
          <w:sz w:val="24"/>
          <w:szCs w:val="24"/>
          <w:rtl/>
        </w:rPr>
        <w:t>پرداخت</w:t>
      </w:r>
      <w:r w:rsidR="005C4A41">
        <w:rPr>
          <w:rFonts w:cs="B Lotus" w:hint="cs"/>
          <w:b/>
          <w:bCs/>
          <w:sz w:val="24"/>
          <w:szCs w:val="24"/>
          <w:rtl/>
        </w:rPr>
        <w:t xml:space="preserve"> از سوی کارفرما</w:t>
      </w:r>
      <w:r w:rsidR="008E26EB">
        <w:rPr>
          <w:rFonts w:cs="B Lotus" w:hint="cs"/>
          <w:b/>
          <w:bCs/>
          <w:sz w:val="24"/>
          <w:szCs w:val="24"/>
          <w:rtl/>
        </w:rPr>
        <w:t xml:space="preserve"> در آن زمان </w:t>
      </w:r>
      <w:r w:rsidR="005C4A41">
        <w:rPr>
          <w:rFonts w:cs="B Lotus" w:hint="cs"/>
          <w:b/>
          <w:bCs/>
          <w:sz w:val="24"/>
          <w:szCs w:val="24"/>
          <w:rtl/>
        </w:rPr>
        <w:t xml:space="preserve"> صادر نخواهد شد.</w:t>
      </w:r>
    </w:p>
    <w:p w14:paraId="17BCC054" w14:textId="77777777" w:rsidR="006D1127" w:rsidRPr="006D1127" w:rsidRDefault="006D1127" w:rsidP="006D1127">
      <w:pPr>
        <w:spacing w:after="0" w:line="240" w:lineRule="auto"/>
        <w:ind w:left="709" w:right="360"/>
        <w:jc w:val="both"/>
        <w:rPr>
          <w:rFonts w:cs="B Lotus"/>
          <w:b/>
          <w:bCs/>
          <w:sz w:val="24"/>
          <w:szCs w:val="24"/>
        </w:rPr>
      </w:pPr>
    </w:p>
    <w:p w14:paraId="3F2B1502" w14:textId="37768B38" w:rsidR="0067469B" w:rsidRPr="00746717" w:rsidRDefault="005A5478" w:rsidP="005A5478">
      <w:pPr>
        <w:spacing w:after="0" w:line="240" w:lineRule="auto"/>
        <w:ind w:left="567" w:right="360"/>
        <w:jc w:val="both"/>
        <w:rPr>
          <w:rFonts w:cs="B Lotus"/>
          <w:b/>
          <w:bCs/>
          <w:sz w:val="24"/>
          <w:szCs w:val="24"/>
          <w:rtl/>
        </w:rPr>
      </w:pPr>
      <w:r>
        <w:rPr>
          <w:rFonts w:cs="B Lotus" w:hint="cs"/>
          <w:b/>
          <w:bCs/>
          <w:sz w:val="24"/>
          <w:szCs w:val="24"/>
          <w:rtl/>
        </w:rPr>
        <w:t>16.</w:t>
      </w:r>
      <w:r w:rsidR="0067469B" w:rsidRPr="00746717">
        <w:rPr>
          <w:rFonts w:cs="B Lotus"/>
          <w:b/>
          <w:bCs/>
          <w:sz w:val="24"/>
          <w:szCs w:val="24"/>
          <w:rtl/>
        </w:rPr>
        <w:t>پیمانکار موظف می باشد در فرایند ارزیابی آشپزخانه توسط ارز</w:t>
      </w:r>
      <w:r w:rsidR="006D1127">
        <w:rPr>
          <w:rFonts w:cs="B Lotus"/>
          <w:b/>
          <w:bCs/>
          <w:sz w:val="24"/>
          <w:szCs w:val="24"/>
          <w:rtl/>
        </w:rPr>
        <w:t>یابان اعتبار بخشی همکاری و پاسخ</w:t>
      </w:r>
      <w:r w:rsidR="0067469B" w:rsidRPr="00746717">
        <w:rPr>
          <w:rFonts w:cs="B Lotus"/>
          <w:b/>
          <w:bCs/>
          <w:sz w:val="24"/>
          <w:szCs w:val="24"/>
          <w:rtl/>
        </w:rPr>
        <w:t>گویی لازم را داشته باشد.</w:t>
      </w:r>
    </w:p>
    <w:p w14:paraId="72D1B3EE" w14:textId="51F69D2D" w:rsidR="00D84AA5" w:rsidRPr="005A5478" w:rsidRDefault="005A5478" w:rsidP="005A5478">
      <w:pPr>
        <w:spacing w:before="120" w:after="0"/>
        <w:ind w:left="567" w:right="-426"/>
        <w:jc w:val="both"/>
        <w:rPr>
          <w:rFonts w:cs="B Lotus"/>
          <w:b/>
          <w:bCs/>
          <w:sz w:val="24"/>
          <w:szCs w:val="24"/>
          <w:rtl/>
        </w:rPr>
      </w:pPr>
      <w:r>
        <w:rPr>
          <w:rFonts w:cs="B Lotus" w:hint="cs"/>
          <w:b/>
          <w:bCs/>
          <w:sz w:val="24"/>
          <w:szCs w:val="24"/>
          <w:rtl/>
        </w:rPr>
        <w:t>17.</w:t>
      </w:r>
      <w:r w:rsidR="00C70D03" w:rsidRPr="005A5478">
        <w:rPr>
          <w:rFonts w:cs="B Lotus" w:hint="cs"/>
          <w:b/>
          <w:bCs/>
          <w:sz w:val="24"/>
          <w:szCs w:val="24"/>
          <w:rtl/>
        </w:rPr>
        <w:t>به منظور اطمینان از اجرای صحیح طبخ غذا،</w:t>
      </w:r>
      <w:r w:rsidR="006D1127" w:rsidRPr="005A5478">
        <w:rPr>
          <w:rFonts w:cs="B Lotus" w:hint="cs"/>
          <w:b/>
          <w:bCs/>
          <w:sz w:val="24"/>
          <w:szCs w:val="24"/>
          <w:rtl/>
        </w:rPr>
        <w:t xml:space="preserve"> </w:t>
      </w:r>
      <w:r w:rsidR="00C70D03" w:rsidRPr="005A5478">
        <w:rPr>
          <w:rFonts w:cs="B Lotus" w:hint="cs"/>
          <w:b/>
          <w:bCs/>
          <w:sz w:val="24"/>
          <w:szCs w:val="24"/>
          <w:rtl/>
        </w:rPr>
        <w:t>نمایند</w:t>
      </w:r>
      <w:r w:rsidR="00D97AB8" w:rsidRPr="005A5478">
        <w:rPr>
          <w:rFonts w:cs="B Lotus" w:hint="cs"/>
          <w:b/>
          <w:bCs/>
          <w:sz w:val="24"/>
          <w:szCs w:val="24"/>
          <w:rtl/>
        </w:rPr>
        <w:t>گان</w:t>
      </w:r>
      <w:r w:rsidR="00C70D03" w:rsidRPr="005A5478">
        <w:rPr>
          <w:rFonts w:cs="B Lotus" w:hint="cs"/>
          <w:b/>
          <w:bCs/>
          <w:sz w:val="24"/>
          <w:szCs w:val="24"/>
          <w:rtl/>
        </w:rPr>
        <w:t xml:space="preserve"> کارفرما(کارشناسان تغذیه و بهداشت</w:t>
      </w:r>
      <w:r w:rsidR="00D97AB8" w:rsidRPr="005A5478">
        <w:rPr>
          <w:rFonts w:cs="B Lotus" w:hint="cs"/>
          <w:b/>
          <w:bCs/>
          <w:sz w:val="24"/>
          <w:szCs w:val="24"/>
          <w:rtl/>
        </w:rPr>
        <w:t>،مدیر مرکز،سوپروایزر و...</w:t>
      </w:r>
      <w:r w:rsidR="00C70D03" w:rsidRPr="005A5478">
        <w:rPr>
          <w:rFonts w:cs="B Lotus" w:hint="cs"/>
          <w:b/>
          <w:bCs/>
          <w:sz w:val="24"/>
          <w:szCs w:val="24"/>
          <w:rtl/>
        </w:rPr>
        <w:t xml:space="preserve">) مجاز خواهند بود در </w:t>
      </w:r>
      <w:r w:rsidR="00D97AB8" w:rsidRPr="005A5478">
        <w:rPr>
          <w:rFonts w:cs="B Lotus" w:hint="cs"/>
          <w:b/>
          <w:bCs/>
          <w:sz w:val="24"/>
          <w:szCs w:val="24"/>
          <w:rtl/>
        </w:rPr>
        <w:t xml:space="preserve"> هر</w:t>
      </w:r>
      <w:r w:rsidR="00C70D03" w:rsidRPr="005A5478">
        <w:rPr>
          <w:rFonts w:cs="B Lotus" w:hint="cs"/>
          <w:b/>
          <w:bCs/>
          <w:sz w:val="24"/>
          <w:szCs w:val="24"/>
          <w:rtl/>
        </w:rPr>
        <w:t xml:space="preserve">زمان </w:t>
      </w:r>
      <w:r w:rsidR="00D97AB8" w:rsidRPr="005A5478">
        <w:rPr>
          <w:rFonts w:cs="B Lotus" w:hint="cs"/>
          <w:b/>
          <w:bCs/>
          <w:sz w:val="24"/>
          <w:szCs w:val="24"/>
          <w:rtl/>
        </w:rPr>
        <w:t>که بخواهند بنا به صلاحدید</w:t>
      </w:r>
      <w:r w:rsidR="00C70D03" w:rsidRPr="005A5478">
        <w:rPr>
          <w:rFonts w:cs="B Lotus" w:hint="cs"/>
          <w:b/>
          <w:bCs/>
          <w:sz w:val="24"/>
          <w:szCs w:val="24"/>
          <w:rtl/>
        </w:rPr>
        <w:t xml:space="preserve"> در محل آشپزخانه و توابع آن </w:t>
      </w:r>
      <w:r w:rsidR="00D97AB8" w:rsidRPr="005A5478">
        <w:rPr>
          <w:rFonts w:cs="B Lotus" w:hint="cs"/>
          <w:b/>
          <w:bCs/>
          <w:sz w:val="24"/>
          <w:szCs w:val="24"/>
          <w:rtl/>
        </w:rPr>
        <w:t xml:space="preserve">(سالن پخت وتهیه و توزیع،انبار ،سلف و...) </w:t>
      </w:r>
      <w:r w:rsidR="00C70D03" w:rsidRPr="005A5478">
        <w:rPr>
          <w:rFonts w:cs="B Lotus" w:hint="cs"/>
          <w:b/>
          <w:bCs/>
          <w:sz w:val="24"/>
          <w:szCs w:val="24"/>
          <w:rtl/>
        </w:rPr>
        <w:t>حضور داشته باشند</w:t>
      </w:r>
      <w:r w:rsidR="00D97AB8" w:rsidRPr="005A5478">
        <w:rPr>
          <w:rFonts w:cs="B Lotus" w:hint="cs"/>
          <w:b/>
          <w:bCs/>
          <w:sz w:val="24"/>
          <w:szCs w:val="24"/>
          <w:rtl/>
        </w:rPr>
        <w:t xml:space="preserve"> و در صورتی که مسئولین هرگونه مواد یا غذای تهیه شده را غیر قابل مصرف تشخیص دهند بدون ذکر دلیل غذای تهیه شده پس از تنظیم صورت جلسه معدوم نموده و مشابه آن غذا که مورد تایید نماینده کارفرما باشد مجددا با هزینه پیمانکار تهیه و توزیع شود.</w:t>
      </w:r>
    </w:p>
    <w:p w14:paraId="71F0B93A" w14:textId="74C25FD4" w:rsidR="00D84AA5" w:rsidRPr="0047161C" w:rsidRDefault="0047161C" w:rsidP="0047161C">
      <w:pPr>
        <w:pStyle w:val="ListParagraph"/>
        <w:spacing w:before="120" w:after="0"/>
        <w:ind w:left="927" w:right="-426"/>
        <w:jc w:val="both"/>
        <w:rPr>
          <w:rFonts w:cs="B Lotus"/>
          <w:b/>
          <w:bCs/>
          <w:sz w:val="24"/>
          <w:szCs w:val="24"/>
          <w:rtl/>
        </w:rPr>
      </w:pPr>
      <w:r>
        <w:rPr>
          <w:rFonts w:cs="B Lotus" w:hint="cs"/>
          <w:b/>
          <w:bCs/>
          <w:sz w:val="24"/>
          <w:szCs w:val="24"/>
          <w:rtl/>
        </w:rPr>
        <w:t>18.</w:t>
      </w:r>
      <w:r w:rsidR="00D84AA5" w:rsidRPr="0047161C">
        <w:rPr>
          <w:rFonts w:cs="B Lotus" w:hint="cs"/>
          <w:b/>
          <w:bCs/>
          <w:sz w:val="24"/>
          <w:szCs w:val="24"/>
          <w:rtl/>
        </w:rPr>
        <w:t>مواد اوليه مصرفي بايد درساعات اداري و با رعايت مقررات و پس از تأييد كارشناس تغذيه</w:t>
      </w:r>
      <w:r w:rsidR="00E33C46" w:rsidRPr="0047161C">
        <w:rPr>
          <w:rFonts w:cs="B Lotus" w:hint="cs"/>
          <w:b/>
          <w:bCs/>
          <w:sz w:val="24"/>
          <w:szCs w:val="24"/>
          <w:rtl/>
        </w:rPr>
        <w:t xml:space="preserve"> و بهداشت </w:t>
      </w:r>
      <w:r w:rsidR="00D84AA5" w:rsidRPr="0047161C">
        <w:rPr>
          <w:rFonts w:cs="B Lotus" w:hint="cs"/>
          <w:b/>
          <w:bCs/>
          <w:sz w:val="24"/>
          <w:szCs w:val="24"/>
          <w:rtl/>
        </w:rPr>
        <w:t xml:space="preserve"> وارد آشپزخانه گردد.</w:t>
      </w:r>
      <w:r w:rsidR="00E33C46" w:rsidRPr="0047161C">
        <w:rPr>
          <w:rFonts w:cs="B Lotus" w:hint="cs"/>
          <w:b/>
          <w:bCs/>
          <w:sz w:val="24"/>
          <w:szCs w:val="24"/>
          <w:rtl/>
        </w:rPr>
        <w:t>ضمنا بدون تایید کتبی حق مصرف و پخت آن</w:t>
      </w:r>
      <w:r w:rsidR="006D1127" w:rsidRPr="0047161C">
        <w:rPr>
          <w:rFonts w:cs="B Lotus" w:hint="cs"/>
          <w:b/>
          <w:bCs/>
          <w:sz w:val="24"/>
          <w:szCs w:val="24"/>
          <w:rtl/>
        </w:rPr>
        <w:t>‌</w:t>
      </w:r>
      <w:r w:rsidR="00E33C46" w:rsidRPr="0047161C">
        <w:rPr>
          <w:rFonts w:cs="B Lotus" w:hint="cs"/>
          <w:b/>
          <w:bCs/>
          <w:sz w:val="24"/>
          <w:szCs w:val="24"/>
          <w:rtl/>
        </w:rPr>
        <w:t>ها را ندارد.</w:t>
      </w:r>
      <w:r w:rsidR="00FD34DD" w:rsidRPr="0047161C">
        <w:rPr>
          <w:rFonts w:cs="B Lotus"/>
          <w:b/>
          <w:bCs/>
          <w:sz w:val="24"/>
          <w:szCs w:val="24"/>
          <w:rtl/>
        </w:rPr>
        <w:t xml:space="preserve"> در صورت عدم تایید توسط هر کدام، موظف به جایگزینی ماده ی غذایی مناسب که به تایید این دو واحد برسد می باشد.</w:t>
      </w:r>
    </w:p>
    <w:p w14:paraId="3AFEEB5E" w14:textId="43529E97" w:rsidR="00D84AA5" w:rsidRPr="0047161C" w:rsidRDefault="0047161C" w:rsidP="0047161C">
      <w:pPr>
        <w:spacing w:before="120" w:after="0"/>
        <w:ind w:left="567" w:right="-426"/>
        <w:jc w:val="both"/>
        <w:rPr>
          <w:rFonts w:cs="B Lotus"/>
          <w:b/>
          <w:bCs/>
          <w:sz w:val="24"/>
          <w:szCs w:val="24"/>
          <w:rtl/>
        </w:rPr>
      </w:pPr>
      <w:r>
        <w:rPr>
          <w:rFonts w:cs="B Lotus" w:hint="cs"/>
          <w:b/>
          <w:bCs/>
          <w:sz w:val="24"/>
          <w:szCs w:val="24"/>
          <w:rtl/>
        </w:rPr>
        <w:t>19.</w:t>
      </w:r>
      <w:r w:rsidR="00D84AA5" w:rsidRPr="0047161C">
        <w:rPr>
          <w:rFonts w:cs="B Lotus" w:hint="cs"/>
          <w:b/>
          <w:bCs/>
          <w:sz w:val="24"/>
          <w:szCs w:val="24"/>
          <w:rtl/>
        </w:rPr>
        <w:t>پيمانكار متعهد است زيرنظر نمايندة كارفرما نسبت به ضدعفوني سبزيجات و ميوه‌جات با مواد ضدعفوني كننده مناس</w:t>
      </w:r>
      <w:r w:rsidR="00D035BE" w:rsidRPr="0047161C">
        <w:rPr>
          <w:rFonts w:cs="B Lotus" w:hint="cs"/>
          <w:b/>
          <w:bCs/>
          <w:sz w:val="24"/>
          <w:szCs w:val="24"/>
          <w:rtl/>
        </w:rPr>
        <w:t>ب كه مقدار و نوع آن توسط كارشناسان تغذیه و بهداشت</w:t>
      </w:r>
      <w:r w:rsidR="00D84AA5" w:rsidRPr="0047161C">
        <w:rPr>
          <w:rFonts w:cs="B Lotus" w:hint="cs"/>
          <w:b/>
          <w:bCs/>
          <w:sz w:val="24"/>
          <w:szCs w:val="24"/>
          <w:rtl/>
        </w:rPr>
        <w:t xml:space="preserve"> تعيين مي‌شود، اقدام نمايد.</w:t>
      </w:r>
    </w:p>
    <w:p w14:paraId="60985461" w14:textId="3A9307FA" w:rsidR="00E5419B" w:rsidRPr="0026183D" w:rsidRDefault="0026183D" w:rsidP="0026183D">
      <w:pPr>
        <w:spacing w:before="120" w:after="0"/>
        <w:ind w:right="-426"/>
        <w:jc w:val="both"/>
        <w:rPr>
          <w:rFonts w:cs="B Lotus"/>
          <w:b/>
          <w:bCs/>
          <w:sz w:val="24"/>
          <w:szCs w:val="24"/>
        </w:rPr>
      </w:pPr>
      <w:r>
        <w:rPr>
          <w:rFonts w:cs="B Lotus" w:hint="cs"/>
          <w:b/>
          <w:bCs/>
          <w:sz w:val="24"/>
          <w:szCs w:val="24"/>
          <w:rtl/>
        </w:rPr>
        <w:t>20.</w:t>
      </w:r>
      <w:r w:rsidR="00D84AA5" w:rsidRPr="0026183D">
        <w:rPr>
          <w:rFonts w:cs="B Lotus" w:hint="cs"/>
          <w:b/>
          <w:bCs/>
          <w:sz w:val="24"/>
          <w:szCs w:val="24"/>
          <w:rtl/>
        </w:rPr>
        <w:t>پيمانكار متعهد است كاركنان ماهر را به تعداد مورد نياز</w:t>
      </w:r>
      <w:r w:rsidR="00593EBC">
        <w:rPr>
          <w:rFonts w:cs="B Lotus" w:hint="cs"/>
          <w:b/>
          <w:bCs/>
          <w:sz w:val="24"/>
          <w:szCs w:val="24"/>
          <w:rtl/>
        </w:rPr>
        <w:t xml:space="preserve"> با توجه به حجم کار و در راستای اراِئه خدمات مناسب </w:t>
      </w:r>
      <w:r w:rsidR="00D84AA5" w:rsidRPr="0026183D">
        <w:rPr>
          <w:rFonts w:cs="B Lotus" w:hint="cs"/>
          <w:b/>
          <w:bCs/>
          <w:sz w:val="24"/>
          <w:szCs w:val="24"/>
          <w:rtl/>
        </w:rPr>
        <w:t xml:space="preserve"> به صورت تمام وقت با كارت بهداشتي معتبر، داراي حداقل تحصيلات پايان دورة ابتدايي و 18 سال سن، پس از گذراندن دوره‌هاي ويژه بهداشت كاركنان آشپزخانه و ارايه گواهي معتبر پس ازمعرفي كتبي به ادارة تغذيه </w:t>
      </w:r>
      <w:r w:rsidR="00DD2B5A" w:rsidRPr="0026183D">
        <w:rPr>
          <w:rFonts w:cs="B Lotus" w:hint="cs"/>
          <w:b/>
          <w:bCs/>
          <w:sz w:val="24"/>
          <w:szCs w:val="24"/>
          <w:rtl/>
        </w:rPr>
        <w:t>بکار گیرد</w:t>
      </w:r>
      <w:r w:rsidR="00D84AA5" w:rsidRPr="0026183D">
        <w:rPr>
          <w:rFonts w:cs="B Lotus" w:hint="cs"/>
          <w:b/>
          <w:bCs/>
          <w:sz w:val="24"/>
          <w:szCs w:val="24"/>
          <w:rtl/>
        </w:rPr>
        <w:t xml:space="preserve"> به صورتي كه در هيچ مقطعي كمبودي احساس نشود. تأييد صلاحيت اخلاقي، مهارتي و .... كاركنان به عهدة نمايندة كارفرماست. </w:t>
      </w:r>
    </w:p>
    <w:p w14:paraId="4EEA0845" w14:textId="77777777" w:rsidR="00AD38C8" w:rsidRPr="00746717" w:rsidRDefault="005A7954" w:rsidP="009D45B5">
      <w:pPr>
        <w:pStyle w:val="ListParagraph"/>
        <w:spacing w:before="120" w:after="0"/>
        <w:ind w:left="360" w:right="-426"/>
        <w:contextualSpacing w:val="0"/>
        <w:jc w:val="both"/>
        <w:rPr>
          <w:rFonts w:cs="B Lotus"/>
          <w:b/>
          <w:bCs/>
          <w:sz w:val="24"/>
          <w:szCs w:val="24"/>
          <w:rtl/>
        </w:rPr>
      </w:pPr>
      <w:r w:rsidRPr="00746717">
        <w:rPr>
          <w:rFonts w:cs="B Lotus" w:hint="cs"/>
          <w:b/>
          <w:bCs/>
          <w:sz w:val="24"/>
          <w:szCs w:val="24"/>
          <w:rtl/>
        </w:rPr>
        <w:t>تبصره:</w:t>
      </w:r>
      <w:r w:rsidRPr="00746717">
        <w:rPr>
          <w:rFonts w:cs="B Lotus"/>
          <w:b/>
          <w:bCs/>
          <w:sz w:val="24"/>
          <w:szCs w:val="24"/>
          <w:rtl/>
        </w:rPr>
        <w:t>داشتن تصویر گواهینامه دوره ویژه بهداشت عمومی برای تمام کارکنان</w:t>
      </w:r>
      <w:r w:rsidRPr="00746717">
        <w:rPr>
          <w:rFonts w:cs="B Lotus" w:hint="cs"/>
          <w:b/>
          <w:bCs/>
          <w:sz w:val="24"/>
          <w:szCs w:val="24"/>
          <w:rtl/>
        </w:rPr>
        <w:t xml:space="preserve">،شخص پیمانکار و نماینده </w:t>
      </w:r>
      <w:r w:rsidR="003A7077">
        <w:rPr>
          <w:rFonts w:cs="B Lotus" w:hint="cs"/>
          <w:b/>
          <w:bCs/>
          <w:sz w:val="24"/>
          <w:szCs w:val="24"/>
          <w:rtl/>
        </w:rPr>
        <w:t xml:space="preserve">، راننده و تمام کارکنان دخیل در تهیه ، توزیع و پخت </w:t>
      </w:r>
      <w:r w:rsidR="009D45B5">
        <w:rPr>
          <w:rFonts w:cs="B Lotus" w:hint="cs"/>
          <w:b/>
          <w:bCs/>
          <w:sz w:val="24"/>
          <w:szCs w:val="24"/>
          <w:rtl/>
        </w:rPr>
        <w:t>وخرید</w:t>
      </w:r>
      <w:r w:rsidRPr="00746717">
        <w:rPr>
          <w:rFonts w:cs="B Lotus"/>
          <w:b/>
          <w:bCs/>
          <w:sz w:val="24"/>
          <w:szCs w:val="24"/>
          <w:rtl/>
        </w:rPr>
        <w:t xml:space="preserve"> مواد غذایی</w:t>
      </w:r>
      <w:r w:rsidR="006D1127">
        <w:rPr>
          <w:rFonts w:cs="B Lotus" w:hint="cs"/>
          <w:b/>
          <w:bCs/>
          <w:sz w:val="24"/>
          <w:szCs w:val="24"/>
          <w:rtl/>
        </w:rPr>
        <w:t xml:space="preserve"> </w:t>
      </w:r>
      <w:r w:rsidR="009D45B5">
        <w:rPr>
          <w:rFonts w:cs="B Lotus" w:hint="cs"/>
          <w:b/>
          <w:bCs/>
          <w:sz w:val="24"/>
          <w:szCs w:val="24"/>
          <w:rtl/>
        </w:rPr>
        <w:t xml:space="preserve">الزامی و باید در آشپزخانه در محل قابل </w:t>
      </w:r>
      <w:r w:rsidRPr="00746717">
        <w:rPr>
          <w:rFonts w:cs="B Lotus"/>
          <w:b/>
          <w:bCs/>
          <w:sz w:val="24"/>
          <w:szCs w:val="24"/>
          <w:rtl/>
        </w:rPr>
        <w:t>رؤیت</w:t>
      </w:r>
      <w:r w:rsidR="006D1127">
        <w:rPr>
          <w:rFonts w:cs="B Lotus" w:hint="cs"/>
          <w:b/>
          <w:bCs/>
          <w:sz w:val="24"/>
          <w:szCs w:val="24"/>
          <w:rtl/>
        </w:rPr>
        <w:t xml:space="preserve"> </w:t>
      </w:r>
      <w:r w:rsidR="009D45B5">
        <w:rPr>
          <w:rFonts w:cs="B Lotus" w:hint="cs"/>
          <w:b/>
          <w:bCs/>
          <w:sz w:val="24"/>
          <w:szCs w:val="24"/>
          <w:rtl/>
        </w:rPr>
        <w:t>نصب گردد.</w:t>
      </w:r>
    </w:p>
    <w:p w14:paraId="034C22A6" w14:textId="0C916866" w:rsidR="00AD38C8" w:rsidRPr="0026183D" w:rsidRDefault="0026183D" w:rsidP="0026183D">
      <w:pPr>
        <w:spacing w:before="120" w:after="0"/>
        <w:ind w:right="-426"/>
        <w:jc w:val="both"/>
        <w:rPr>
          <w:rFonts w:cs="B Lotus"/>
          <w:b/>
          <w:bCs/>
          <w:sz w:val="24"/>
          <w:szCs w:val="24"/>
        </w:rPr>
      </w:pPr>
      <w:r>
        <w:rPr>
          <w:rFonts w:cs="B Lotus" w:hint="cs"/>
          <w:b/>
          <w:bCs/>
          <w:sz w:val="24"/>
          <w:szCs w:val="24"/>
          <w:rtl/>
        </w:rPr>
        <w:t>21.</w:t>
      </w:r>
      <w:r w:rsidR="00AD38C8" w:rsidRPr="0026183D">
        <w:rPr>
          <w:rFonts w:cs="B Lotus" w:hint="cs"/>
          <w:b/>
          <w:bCs/>
          <w:sz w:val="24"/>
          <w:szCs w:val="24"/>
          <w:rtl/>
        </w:rPr>
        <w:t>تهیه و ارائه کارت بهداشتی و سلامت کارکنان جزء تعهدات الزامی پیمانکار می باشد و پرسنل تحت پوشش پیمانکار که کارت بهداشتی نداشته باشند اجازه حضور در محل کار نخواهند داشت.در صورتی که یکی از کارکنان از نظر سلامت دچار بیماری های واگیر و یا زخم باز شود پیمانکار باید کارکنان سالم و دارای کارت بهداشت و سلامت جایگزین نماید.</w:t>
      </w:r>
      <w:r w:rsidR="001979A4" w:rsidRPr="0026183D">
        <w:rPr>
          <w:rFonts w:cs="B Lotus" w:hint="cs"/>
          <w:b/>
          <w:bCs/>
          <w:sz w:val="24"/>
          <w:szCs w:val="24"/>
          <w:rtl/>
        </w:rPr>
        <w:t xml:space="preserve">ضمناً کارکنان قبل از اتمام تاریخ  اعتبار کارت بهداشتی </w:t>
      </w:r>
      <w:r w:rsidR="001979A4" w:rsidRPr="0026183D">
        <w:rPr>
          <w:rFonts w:cs="B Lotus" w:hint="cs"/>
          <w:b/>
          <w:bCs/>
          <w:sz w:val="24"/>
          <w:szCs w:val="24"/>
          <w:rtl/>
        </w:rPr>
        <w:lastRenderedPageBreak/>
        <w:t>باید برای تمدید اقدام نمایند ودر صورت سهل انگاری تا زمان تمدید حق حضور و فعالیت در تمامی مراحل تهیه، پخت  توزیع و خرید را ندارند و پیمانکار باید نسبت به جایگزینی نیرو اقدام نماید.</w:t>
      </w:r>
    </w:p>
    <w:p w14:paraId="1AD9FD25" w14:textId="6485B312" w:rsidR="00A4563C" w:rsidRPr="00AD78D5" w:rsidRDefault="00AD78D5" w:rsidP="00AD78D5">
      <w:pPr>
        <w:spacing w:before="120" w:after="0"/>
        <w:ind w:right="-426"/>
        <w:jc w:val="both"/>
        <w:rPr>
          <w:rFonts w:cs="B Lotus"/>
          <w:b/>
          <w:bCs/>
          <w:sz w:val="24"/>
          <w:szCs w:val="24"/>
        </w:rPr>
      </w:pPr>
      <w:r>
        <w:rPr>
          <w:rFonts w:cs="B Lotus" w:hint="cs"/>
          <w:b/>
          <w:bCs/>
          <w:sz w:val="24"/>
          <w:szCs w:val="24"/>
          <w:rtl/>
        </w:rPr>
        <w:t>22.</w:t>
      </w:r>
      <w:r w:rsidR="00A4563C" w:rsidRPr="00AD78D5">
        <w:rPr>
          <w:rFonts w:cs="B Lotus" w:hint="cs"/>
          <w:b/>
          <w:bCs/>
          <w:sz w:val="24"/>
          <w:szCs w:val="24"/>
          <w:rtl/>
        </w:rPr>
        <w:t>پیمانکار و کارکنان او در زمان طبخ،توزیع و س</w:t>
      </w:r>
      <w:r w:rsidR="00BF73E3" w:rsidRPr="00AD78D5">
        <w:rPr>
          <w:rFonts w:cs="B Lotus" w:hint="cs"/>
          <w:b/>
          <w:bCs/>
          <w:sz w:val="24"/>
          <w:szCs w:val="24"/>
          <w:rtl/>
        </w:rPr>
        <w:t>رو غذا می بایست کلیه  مقررات و ض</w:t>
      </w:r>
      <w:r w:rsidR="00A4563C" w:rsidRPr="00AD78D5">
        <w:rPr>
          <w:rFonts w:cs="B Lotus" w:hint="cs"/>
          <w:b/>
          <w:bCs/>
          <w:sz w:val="24"/>
          <w:szCs w:val="24"/>
          <w:rtl/>
        </w:rPr>
        <w:t>وابط وشئونات اداری و اسلامی را دقیقا رعایت نمایند در غیر اینصورت برابرمقررات رفتار خواهد شد.</w:t>
      </w:r>
    </w:p>
    <w:p w14:paraId="37D128D2" w14:textId="36C6717D" w:rsidR="00BB5838" w:rsidRPr="00AD78D5" w:rsidRDefault="00AD78D5" w:rsidP="00AD78D5">
      <w:pPr>
        <w:spacing w:before="120" w:after="0"/>
        <w:ind w:right="-426"/>
        <w:jc w:val="both"/>
        <w:rPr>
          <w:rFonts w:cs="B Lotus"/>
          <w:b/>
          <w:bCs/>
          <w:sz w:val="24"/>
          <w:szCs w:val="24"/>
        </w:rPr>
      </w:pPr>
      <w:r>
        <w:rPr>
          <w:rFonts w:cs="B Lotus" w:hint="cs"/>
          <w:b/>
          <w:bCs/>
          <w:sz w:val="24"/>
          <w:szCs w:val="24"/>
          <w:rtl/>
        </w:rPr>
        <w:t>23.</w:t>
      </w:r>
      <w:r w:rsidR="00BB5838" w:rsidRPr="00AD78D5">
        <w:rPr>
          <w:rFonts w:cs="B Lotus" w:hint="cs"/>
          <w:b/>
          <w:bCs/>
          <w:sz w:val="24"/>
          <w:szCs w:val="24"/>
          <w:rtl/>
        </w:rPr>
        <w:t>حضور و تردد افراد متفرقه در آشپزخانه و کلیه توابع آن ممنوع بوده و مسئولیت حسن اجرای آن به عهده پیمانکار می باشد . بدیهی است در صورت مشاهده مشمول جریمه خواهد شد.</w:t>
      </w:r>
    </w:p>
    <w:p w14:paraId="6E17C97E" w14:textId="0DC0F36D" w:rsidR="00D84AA5" w:rsidRPr="00AD78D5" w:rsidRDefault="00AD78D5" w:rsidP="00AD78D5">
      <w:pPr>
        <w:spacing w:before="120" w:after="0"/>
        <w:ind w:right="-426"/>
        <w:jc w:val="both"/>
        <w:rPr>
          <w:rFonts w:cs="B Lotus"/>
          <w:b/>
          <w:bCs/>
          <w:sz w:val="24"/>
          <w:szCs w:val="24"/>
        </w:rPr>
      </w:pPr>
      <w:r>
        <w:rPr>
          <w:rFonts w:cs="B Lotus" w:hint="cs"/>
          <w:b/>
          <w:bCs/>
          <w:sz w:val="24"/>
          <w:szCs w:val="24"/>
          <w:rtl/>
        </w:rPr>
        <w:t>24.</w:t>
      </w:r>
      <w:r w:rsidR="00B03BD0" w:rsidRPr="00AD78D5">
        <w:rPr>
          <w:rFonts w:cs="B Lotus" w:hint="cs"/>
          <w:b/>
          <w:bCs/>
          <w:sz w:val="24"/>
          <w:szCs w:val="24"/>
          <w:rtl/>
        </w:rPr>
        <w:t xml:space="preserve">پیمانکار موظف است به کار افرادی که به تشخیص  نماینده کار فرما کارایی لازم را ندارند پایان داده و ظرف مدت </w:t>
      </w:r>
      <w:r w:rsidR="00270390" w:rsidRPr="00AD78D5">
        <w:rPr>
          <w:rFonts w:cs="B Lotus" w:hint="cs"/>
          <w:b/>
          <w:bCs/>
          <w:sz w:val="24"/>
          <w:szCs w:val="24"/>
          <w:rtl/>
        </w:rPr>
        <w:t>48</w:t>
      </w:r>
      <w:r w:rsidR="00B03BD0" w:rsidRPr="00AD78D5">
        <w:rPr>
          <w:rFonts w:cs="B Lotus" w:hint="cs"/>
          <w:b/>
          <w:bCs/>
          <w:sz w:val="24"/>
          <w:szCs w:val="24"/>
          <w:rtl/>
        </w:rPr>
        <w:t xml:space="preserve"> ساعت نسبت به جایگزینی بهینه افراد بصورت مکتوب اقدام نماید،</w:t>
      </w:r>
      <w:r w:rsidR="00270390" w:rsidRPr="00AD78D5">
        <w:rPr>
          <w:rFonts w:cs="B Lotus" w:hint="cs"/>
          <w:b/>
          <w:bCs/>
          <w:sz w:val="24"/>
          <w:szCs w:val="24"/>
          <w:rtl/>
        </w:rPr>
        <w:t>بدیهی است تمام خسارت وارده</w:t>
      </w:r>
      <w:r w:rsidR="006D1127" w:rsidRPr="00AD78D5">
        <w:rPr>
          <w:rFonts w:cs="B Lotus" w:hint="cs"/>
          <w:b/>
          <w:bCs/>
          <w:sz w:val="24"/>
          <w:szCs w:val="24"/>
          <w:rtl/>
        </w:rPr>
        <w:t xml:space="preserve"> </w:t>
      </w:r>
      <w:r w:rsidR="00270390" w:rsidRPr="00AD78D5">
        <w:rPr>
          <w:rFonts w:cs="B Lotus" w:hint="cs"/>
          <w:b/>
          <w:bCs/>
          <w:sz w:val="24"/>
          <w:szCs w:val="24"/>
          <w:rtl/>
        </w:rPr>
        <w:t>در این خصوص بر عهده پیمانکار می</w:t>
      </w:r>
      <w:r w:rsidR="006D1127" w:rsidRPr="00AD78D5">
        <w:rPr>
          <w:rFonts w:cs="B Lotus" w:hint="cs"/>
          <w:b/>
          <w:bCs/>
          <w:sz w:val="24"/>
          <w:szCs w:val="24"/>
          <w:rtl/>
        </w:rPr>
        <w:t>‌</w:t>
      </w:r>
      <w:r w:rsidR="00270390" w:rsidRPr="00AD78D5">
        <w:rPr>
          <w:rFonts w:cs="B Lotus" w:hint="cs"/>
          <w:b/>
          <w:bCs/>
          <w:sz w:val="24"/>
          <w:szCs w:val="24"/>
          <w:rtl/>
        </w:rPr>
        <w:t>باشد و کارفرما در این خصوص هیچ مسئولیتی ندارد.</w:t>
      </w:r>
    </w:p>
    <w:p w14:paraId="2199D25F" w14:textId="020DC63D" w:rsidR="00982EFE" w:rsidRPr="00AD78D5" w:rsidRDefault="00AD78D5" w:rsidP="00AD78D5">
      <w:pPr>
        <w:spacing w:before="120" w:after="0"/>
        <w:ind w:right="-426"/>
        <w:jc w:val="both"/>
        <w:rPr>
          <w:rFonts w:cs="B Lotus"/>
          <w:b/>
          <w:bCs/>
          <w:sz w:val="24"/>
          <w:szCs w:val="24"/>
        </w:rPr>
      </w:pPr>
      <w:r>
        <w:rPr>
          <w:rFonts w:cs="B Lotus" w:hint="cs"/>
          <w:b/>
          <w:bCs/>
          <w:sz w:val="24"/>
          <w:szCs w:val="24"/>
          <w:rtl/>
        </w:rPr>
        <w:t>25.</w:t>
      </w:r>
      <w:r w:rsidR="0038633D" w:rsidRPr="00AD78D5">
        <w:rPr>
          <w:rFonts w:cs="B Lotus" w:hint="cs"/>
          <w:b/>
          <w:bCs/>
          <w:sz w:val="24"/>
          <w:szCs w:val="24"/>
          <w:rtl/>
        </w:rPr>
        <w:t>در صورت مرخصی نیروها پیمانکار موظف به جایگ</w:t>
      </w:r>
      <w:r w:rsidR="00A73DA4" w:rsidRPr="00AD78D5">
        <w:rPr>
          <w:rFonts w:cs="B Lotus" w:hint="cs"/>
          <w:b/>
          <w:bCs/>
          <w:sz w:val="24"/>
          <w:szCs w:val="24"/>
          <w:rtl/>
        </w:rPr>
        <w:t>زین نمودن میباشد که در اسرع وقت</w:t>
      </w:r>
      <w:r w:rsidR="0038633D" w:rsidRPr="00AD78D5">
        <w:rPr>
          <w:rFonts w:cs="B Lotus" w:hint="cs"/>
          <w:b/>
          <w:bCs/>
          <w:sz w:val="24"/>
          <w:szCs w:val="24"/>
          <w:rtl/>
        </w:rPr>
        <w:t xml:space="preserve"> می بایست مجوز بکارگیری را از واحد تغذیه و حراست مرکز اخذ نماید.</w:t>
      </w:r>
    </w:p>
    <w:p w14:paraId="25285A0F" w14:textId="7EC728F7" w:rsidR="00033F84" w:rsidRPr="00AD78D5" w:rsidRDefault="00AD78D5" w:rsidP="00AD78D5">
      <w:pPr>
        <w:tabs>
          <w:tab w:val="left" w:pos="-199"/>
          <w:tab w:val="left" w:pos="-58"/>
          <w:tab w:val="right" w:pos="360"/>
        </w:tabs>
        <w:spacing w:after="0" w:line="240" w:lineRule="auto"/>
        <w:ind w:right="360"/>
        <w:jc w:val="both"/>
        <w:rPr>
          <w:rFonts w:cs="B Lotus"/>
          <w:b/>
          <w:bCs/>
          <w:sz w:val="24"/>
          <w:szCs w:val="24"/>
        </w:rPr>
      </w:pPr>
      <w:r>
        <w:rPr>
          <w:rFonts w:cs="B Lotus" w:hint="cs"/>
          <w:b/>
          <w:bCs/>
          <w:sz w:val="24"/>
          <w:szCs w:val="24"/>
          <w:rtl/>
        </w:rPr>
        <w:t>26.</w:t>
      </w:r>
      <w:r w:rsidR="001A0408" w:rsidRPr="00AD78D5">
        <w:rPr>
          <w:rFonts w:cs="B Lotus" w:hint="cs"/>
          <w:b/>
          <w:bCs/>
          <w:sz w:val="24"/>
          <w:szCs w:val="24"/>
          <w:rtl/>
        </w:rPr>
        <w:t>پیمانکار متعهد به تهیه‌</w:t>
      </w:r>
      <w:r w:rsidR="00062D9F" w:rsidRPr="00AD78D5">
        <w:rPr>
          <w:rFonts w:cs="B Lotus" w:hint="cs"/>
          <w:b/>
          <w:bCs/>
          <w:sz w:val="24"/>
          <w:szCs w:val="24"/>
          <w:rtl/>
        </w:rPr>
        <w:t>ی نان مصرفی تازه و با کیفیت مورد تایید کارفرما همراه با وعده های غذایی</w:t>
      </w:r>
      <w:r w:rsidR="001A0408" w:rsidRPr="00AD78D5">
        <w:rPr>
          <w:rFonts w:cs="B Lotus" w:hint="cs"/>
          <w:b/>
          <w:bCs/>
          <w:sz w:val="24"/>
          <w:szCs w:val="24"/>
          <w:rtl/>
        </w:rPr>
        <w:t xml:space="preserve"> </w:t>
      </w:r>
      <w:r w:rsidR="00062D9F" w:rsidRPr="00AD78D5">
        <w:rPr>
          <w:rFonts w:cs="B Lotus" w:hint="cs"/>
          <w:b/>
          <w:bCs/>
          <w:sz w:val="24"/>
          <w:szCs w:val="24"/>
          <w:rtl/>
        </w:rPr>
        <w:t>می</w:t>
      </w:r>
      <w:r w:rsidR="001A0408" w:rsidRPr="00AD78D5">
        <w:rPr>
          <w:rFonts w:cs="B Lotus" w:hint="cs"/>
          <w:b/>
          <w:bCs/>
          <w:sz w:val="24"/>
          <w:szCs w:val="24"/>
          <w:rtl/>
        </w:rPr>
        <w:t>‌</w:t>
      </w:r>
      <w:r w:rsidR="00062D9F" w:rsidRPr="00AD78D5">
        <w:rPr>
          <w:rFonts w:cs="B Lotus" w:hint="cs"/>
          <w:b/>
          <w:bCs/>
          <w:sz w:val="24"/>
          <w:szCs w:val="24"/>
          <w:rtl/>
        </w:rPr>
        <w:t>باشد.نان بیمارستان باید در هر وعده گرم و تازه آورده شود .قابل ذکر است که نان مصرفی باید بصورت بسته بندی در کیسه فریزرهای بهداشتی برای هر نفر طبق جدول آنالیز توزیع گردد. نان های مانده باید از آشپزخانه خارج گردد. در صورت مشاهده حمل غیربهداشتی یا موارد تخلف در خصوص کیفیت نان و یا تازه نبودن و یا عدم جمع آوری نان</w:t>
      </w:r>
      <w:r w:rsidR="007E1143" w:rsidRPr="00AD78D5">
        <w:rPr>
          <w:rFonts w:cs="B Lotus" w:hint="cs"/>
          <w:b/>
          <w:bCs/>
          <w:sz w:val="24"/>
          <w:szCs w:val="24"/>
          <w:rtl/>
        </w:rPr>
        <w:t>‌</w:t>
      </w:r>
      <w:r w:rsidR="00062D9F" w:rsidRPr="00AD78D5">
        <w:rPr>
          <w:rFonts w:cs="B Lotus" w:hint="cs"/>
          <w:b/>
          <w:bCs/>
          <w:sz w:val="24"/>
          <w:szCs w:val="24"/>
          <w:rtl/>
        </w:rPr>
        <w:t xml:space="preserve">های اضافه به ازای هربار تخلف مبلغ </w:t>
      </w:r>
      <w:r w:rsidR="007E10AC" w:rsidRPr="00AD78D5">
        <w:rPr>
          <w:rFonts w:cs="B Lotus" w:hint="cs"/>
          <w:b/>
          <w:bCs/>
          <w:sz w:val="24"/>
          <w:szCs w:val="24"/>
          <w:rtl/>
        </w:rPr>
        <w:t>پنج</w:t>
      </w:r>
      <w:r w:rsidR="00062D9F" w:rsidRPr="00AD78D5">
        <w:rPr>
          <w:rFonts w:cs="B Lotus" w:hint="cs"/>
          <w:b/>
          <w:bCs/>
          <w:sz w:val="24"/>
          <w:szCs w:val="24"/>
          <w:rtl/>
        </w:rPr>
        <w:t xml:space="preserve"> میلیون ریال از مطالبات آن ماه پیمانکار کسر می</w:t>
      </w:r>
      <w:r w:rsidR="00062D9F" w:rsidRPr="00AD78D5">
        <w:rPr>
          <w:rFonts w:cs="B Lotus"/>
          <w:b/>
          <w:bCs/>
          <w:sz w:val="24"/>
          <w:szCs w:val="24"/>
          <w:rtl/>
        </w:rPr>
        <w:softHyphen/>
      </w:r>
      <w:r w:rsidR="00062D9F" w:rsidRPr="00AD78D5">
        <w:rPr>
          <w:rFonts w:cs="B Lotus" w:hint="cs"/>
          <w:b/>
          <w:bCs/>
          <w:sz w:val="24"/>
          <w:szCs w:val="24"/>
          <w:rtl/>
        </w:rPr>
        <w:t xml:space="preserve">گردد. </w:t>
      </w:r>
    </w:p>
    <w:p w14:paraId="1813B93C" w14:textId="29E562B9" w:rsidR="00062D9F" w:rsidRDefault="00062D9F" w:rsidP="009D3A0F">
      <w:pPr>
        <w:pStyle w:val="ListParagraph"/>
        <w:tabs>
          <w:tab w:val="left" w:pos="-199"/>
          <w:tab w:val="left" w:pos="-58"/>
          <w:tab w:val="right" w:pos="360"/>
        </w:tabs>
        <w:spacing w:after="0" w:line="240" w:lineRule="auto"/>
        <w:ind w:right="360"/>
        <w:jc w:val="both"/>
        <w:rPr>
          <w:rFonts w:ascii="Tahoma" w:hAnsi="Tahoma" w:cs="B Lotus"/>
          <w:b/>
          <w:bCs/>
          <w:sz w:val="24"/>
          <w:szCs w:val="24"/>
          <w:rtl/>
        </w:rPr>
      </w:pPr>
      <w:r w:rsidRPr="00746717">
        <w:rPr>
          <w:rFonts w:cs="B Lotus" w:hint="cs"/>
          <w:b/>
          <w:bCs/>
          <w:sz w:val="24"/>
          <w:szCs w:val="24"/>
          <w:rtl/>
        </w:rPr>
        <w:t xml:space="preserve">لازم به ذکر است </w:t>
      </w:r>
      <w:r w:rsidR="009D3A0F">
        <w:rPr>
          <w:rFonts w:cs="B Lotus" w:hint="cs"/>
          <w:b/>
          <w:bCs/>
          <w:sz w:val="24"/>
          <w:szCs w:val="24"/>
          <w:rtl/>
        </w:rPr>
        <w:t>توزیع</w:t>
      </w:r>
      <w:r w:rsidRPr="00746717">
        <w:rPr>
          <w:rFonts w:cs="B Lotus" w:hint="cs"/>
          <w:b/>
          <w:bCs/>
          <w:sz w:val="24"/>
          <w:szCs w:val="24"/>
          <w:rtl/>
        </w:rPr>
        <w:t xml:space="preserve"> نان </w:t>
      </w:r>
      <w:r w:rsidR="009D3A0F">
        <w:rPr>
          <w:rFonts w:cs="B Lotus" w:hint="cs"/>
          <w:b/>
          <w:bCs/>
          <w:sz w:val="24"/>
          <w:szCs w:val="24"/>
          <w:rtl/>
        </w:rPr>
        <w:t>در هر سه وعده اصلی</w:t>
      </w:r>
      <w:r w:rsidRPr="00746717">
        <w:rPr>
          <w:rFonts w:cs="B Lotus" w:hint="cs"/>
          <w:b/>
          <w:bCs/>
          <w:sz w:val="24"/>
          <w:szCs w:val="24"/>
          <w:rtl/>
        </w:rPr>
        <w:t>(</w:t>
      </w:r>
      <w:r w:rsidRPr="00746717">
        <w:rPr>
          <w:rFonts w:ascii="Tahoma" w:hAnsi="Tahoma" w:cs="B Lotus" w:hint="cs"/>
          <w:b/>
          <w:bCs/>
          <w:sz w:val="24"/>
          <w:szCs w:val="24"/>
          <w:rtl/>
        </w:rPr>
        <w:t>صبحانه،ناهار،شام</w:t>
      </w:r>
      <w:r w:rsidRPr="00746717">
        <w:rPr>
          <w:rFonts w:cs="B Lotus" w:hint="cs"/>
          <w:b/>
          <w:bCs/>
          <w:sz w:val="24"/>
          <w:szCs w:val="24"/>
          <w:rtl/>
        </w:rPr>
        <w:t xml:space="preserve">) </w:t>
      </w:r>
      <w:r w:rsidR="009D3A0F">
        <w:rPr>
          <w:rFonts w:ascii="Tahoma" w:hAnsi="Tahoma" w:cs="B Lotus" w:hint="cs"/>
          <w:b/>
          <w:bCs/>
          <w:sz w:val="24"/>
          <w:szCs w:val="24"/>
          <w:rtl/>
        </w:rPr>
        <w:t xml:space="preserve">برای </w:t>
      </w:r>
      <w:r w:rsidR="007E1143">
        <w:rPr>
          <w:rFonts w:ascii="Tahoma" w:hAnsi="Tahoma" w:cs="B Lotus" w:hint="cs"/>
          <w:b/>
          <w:bCs/>
          <w:sz w:val="24"/>
          <w:szCs w:val="24"/>
          <w:rtl/>
        </w:rPr>
        <w:t>تمامی پرسنل و بیماران الزامی می‌</w:t>
      </w:r>
      <w:r w:rsidR="009D3A0F">
        <w:rPr>
          <w:rFonts w:ascii="Tahoma" w:hAnsi="Tahoma" w:cs="B Lotus" w:hint="cs"/>
          <w:b/>
          <w:bCs/>
          <w:sz w:val="24"/>
          <w:szCs w:val="24"/>
          <w:rtl/>
        </w:rPr>
        <w:t>باشد.</w:t>
      </w:r>
      <w:r w:rsidR="00893D12">
        <w:rPr>
          <w:rFonts w:ascii="Tahoma" w:hAnsi="Tahoma" w:cs="B Lotus" w:hint="cs"/>
          <w:b/>
          <w:bCs/>
          <w:sz w:val="24"/>
          <w:szCs w:val="24"/>
          <w:rtl/>
        </w:rPr>
        <w:t xml:space="preserve">هزینه نان مصرفی همراه ناهار و شام جز آنالیز بوده </w:t>
      </w:r>
      <w:r w:rsidR="00A36A9F">
        <w:rPr>
          <w:rFonts w:ascii="Tahoma" w:hAnsi="Tahoma" w:cs="B Lotus" w:hint="cs"/>
          <w:b/>
          <w:bCs/>
          <w:sz w:val="24"/>
          <w:szCs w:val="24"/>
          <w:rtl/>
        </w:rPr>
        <w:t>و هزینه آن حساب نمی شود.</w:t>
      </w:r>
    </w:p>
    <w:p w14:paraId="47B5E6B9" w14:textId="294CBA30" w:rsidR="00225F5A" w:rsidRPr="000449B2" w:rsidRDefault="000449B2" w:rsidP="0013039C">
      <w:pPr>
        <w:tabs>
          <w:tab w:val="left" w:pos="-199"/>
          <w:tab w:val="left" w:pos="-58"/>
          <w:tab w:val="right" w:pos="360"/>
        </w:tabs>
        <w:spacing w:after="0" w:line="240" w:lineRule="auto"/>
        <w:ind w:right="360"/>
        <w:jc w:val="both"/>
        <w:rPr>
          <w:rFonts w:cs="B Lotus"/>
          <w:b/>
          <w:bCs/>
          <w:sz w:val="24"/>
          <w:szCs w:val="24"/>
        </w:rPr>
      </w:pPr>
      <w:r>
        <w:rPr>
          <w:rFonts w:cs="B Lotus" w:hint="cs"/>
          <w:b/>
          <w:bCs/>
          <w:sz w:val="24"/>
          <w:szCs w:val="24"/>
          <w:rtl/>
        </w:rPr>
        <w:t>27</w:t>
      </w:r>
      <w:r w:rsidR="00A6025E" w:rsidRPr="000449B2">
        <w:rPr>
          <w:rFonts w:cs="B Lotus" w:hint="cs"/>
          <w:b/>
          <w:bCs/>
          <w:sz w:val="24"/>
          <w:szCs w:val="24"/>
          <w:rtl/>
        </w:rPr>
        <w:t>.</w:t>
      </w:r>
      <w:r w:rsidR="0013039C" w:rsidRPr="000449B2">
        <w:rPr>
          <w:rFonts w:cs="B Lotus" w:hint="cs"/>
          <w:b/>
          <w:bCs/>
          <w:sz w:val="24"/>
          <w:szCs w:val="24"/>
          <w:rtl/>
        </w:rPr>
        <w:t xml:space="preserve"> </w:t>
      </w:r>
      <w:r w:rsidR="00225F5A" w:rsidRPr="000449B2">
        <w:rPr>
          <w:rFonts w:cs="B Lotus" w:hint="cs"/>
          <w:b/>
          <w:bCs/>
          <w:sz w:val="24"/>
          <w:szCs w:val="24"/>
          <w:rtl/>
        </w:rPr>
        <w:t xml:space="preserve">پیمانکار موظف است برای وعده صبحانه ظروف یکبار مصرف در دار با بسته بندی مناسب تهیه کنید.هم چنین برای ترشی مخلوط و خرما باید از ظروف یکبار مصرف در دار مناسب  تهیه کند و در اختیار آشپزخانه قرار دهد.در صورت عدم رعایت این بند به ازای هربار تخلف مبلغ </w:t>
      </w:r>
      <w:r w:rsidR="009C47C0" w:rsidRPr="000449B2">
        <w:rPr>
          <w:rFonts w:cs="B Lotus" w:hint="cs"/>
          <w:b/>
          <w:bCs/>
          <w:sz w:val="24"/>
          <w:szCs w:val="24"/>
          <w:rtl/>
        </w:rPr>
        <w:t>پنج</w:t>
      </w:r>
      <w:r w:rsidR="00225F5A" w:rsidRPr="000449B2">
        <w:rPr>
          <w:rFonts w:cs="B Lotus" w:hint="cs"/>
          <w:b/>
          <w:bCs/>
          <w:sz w:val="24"/>
          <w:szCs w:val="24"/>
          <w:rtl/>
        </w:rPr>
        <w:t xml:space="preserve"> میلیون ریال از</w:t>
      </w:r>
      <w:r w:rsidR="007E1143" w:rsidRPr="000449B2">
        <w:rPr>
          <w:rFonts w:cs="B Lotus" w:hint="cs"/>
          <w:b/>
          <w:bCs/>
          <w:sz w:val="24"/>
          <w:szCs w:val="24"/>
          <w:rtl/>
        </w:rPr>
        <w:t xml:space="preserve"> مطالبات آن ماه پیمانکار کسر می‌</w:t>
      </w:r>
      <w:r w:rsidR="00225F5A" w:rsidRPr="000449B2">
        <w:rPr>
          <w:rFonts w:cs="B Lotus" w:hint="cs"/>
          <w:b/>
          <w:bCs/>
          <w:sz w:val="24"/>
          <w:szCs w:val="24"/>
          <w:rtl/>
        </w:rPr>
        <w:t xml:space="preserve">گردد. </w:t>
      </w:r>
    </w:p>
    <w:p w14:paraId="28611C54" w14:textId="65A31683" w:rsidR="00B15DED" w:rsidRDefault="000449B2" w:rsidP="00225F5A">
      <w:pPr>
        <w:tabs>
          <w:tab w:val="left" w:pos="-199"/>
          <w:tab w:val="left" w:pos="-58"/>
        </w:tabs>
        <w:spacing w:before="120" w:after="0"/>
        <w:ind w:left="567" w:right="-426"/>
        <w:jc w:val="both"/>
        <w:rPr>
          <w:rFonts w:cs="B Lotus"/>
          <w:b/>
          <w:bCs/>
          <w:sz w:val="24"/>
          <w:szCs w:val="24"/>
          <w:rtl/>
        </w:rPr>
      </w:pPr>
      <w:r>
        <w:rPr>
          <w:rFonts w:cs="B Lotus" w:hint="cs"/>
          <w:b/>
          <w:bCs/>
          <w:sz w:val="24"/>
          <w:szCs w:val="24"/>
          <w:rtl/>
        </w:rPr>
        <w:t>28</w:t>
      </w:r>
      <w:r w:rsidR="0045481C">
        <w:rPr>
          <w:rFonts w:cs="B Lotus" w:hint="cs"/>
          <w:b/>
          <w:bCs/>
          <w:sz w:val="24"/>
          <w:szCs w:val="24"/>
          <w:rtl/>
        </w:rPr>
        <w:t>.</w:t>
      </w:r>
      <w:r w:rsidR="00FA56EA" w:rsidRPr="00225F5A">
        <w:rPr>
          <w:rFonts w:cs="B Lotus" w:hint="cs"/>
          <w:b/>
          <w:bCs/>
          <w:sz w:val="24"/>
          <w:szCs w:val="24"/>
          <w:rtl/>
        </w:rPr>
        <w:t>جهت بیماران دیا</w:t>
      </w:r>
      <w:r w:rsidR="007E1143">
        <w:rPr>
          <w:rFonts w:cs="B Lotus" w:hint="cs"/>
          <w:b/>
          <w:bCs/>
          <w:sz w:val="24"/>
          <w:szCs w:val="24"/>
          <w:rtl/>
        </w:rPr>
        <w:t xml:space="preserve">بتی با وعده غذای صبحانه و خوراک‌ها </w:t>
      </w:r>
      <w:r w:rsidR="007E1143" w:rsidRPr="007E1143">
        <w:rPr>
          <w:rFonts w:cs="B Lotus" w:hint="cs"/>
          <w:b/>
          <w:bCs/>
          <w:sz w:val="24"/>
          <w:szCs w:val="24"/>
          <w:u w:val="single"/>
          <w:rtl/>
        </w:rPr>
        <w:t>ضرورتا</w:t>
      </w:r>
      <w:r w:rsidR="007E1143">
        <w:rPr>
          <w:rFonts w:cs="B Lotus" w:hint="cs"/>
          <w:b/>
          <w:bCs/>
          <w:sz w:val="24"/>
          <w:szCs w:val="24"/>
          <w:rtl/>
        </w:rPr>
        <w:t xml:space="preserve"> نان‌های ر</w:t>
      </w:r>
      <w:r w:rsidR="00A36A9F">
        <w:rPr>
          <w:rFonts w:cs="B Lotus" w:hint="cs"/>
          <w:b/>
          <w:bCs/>
          <w:sz w:val="24"/>
          <w:szCs w:val="24"/>
          <w:rtl/>
        </w:rPr>
        <w:t>ژ</w:t>
      </w:r>
      <w:r w:rsidR="007E1143">
        <w:rPr>
          <w:rFonts w:cs="B Lotus" w:hint="cs"/>
          <w:b/>
          <w:bCs/>
          <w:sz w:val="24"/>
          <w:szCs w:val="24"/>
          <w:rtl/>
        </w:rPr>
        <w:t>یمی و جهت رژیم‌</w:t>
      </w:r>
      <w:r w:rsidR="00FA56EA" w:rsidRPr="00225F5A">
        <w:rPr>
          <w:rFonts w:cs="B Lotus" w:hint="cs"/>
          <w:b/>
          <w:bCs/>
          <w:sz w:val="24"/>
          <w:szCs w:val="24"/>
          <w:rtl/>
        </w:rPr>
        <w:t>های نرم از نان تست(3 قطعه در هر وعده)</w:t>
      </w:r>
      <w:r w:rsidR="007E1143">
        <w:rPr>
          <w:rFonts w:cs="B Lotus" w:hint="cs"/>
          <w:b/>
          <w:bCs/>
          <w:sz w:val="24"/>
          <w:szCs w:val="24"/>
          <w:rtl/>
        </w:rPr>
        <w:t xml:space="preserve"> </w:t>
      </w:r>
      <w:r w:rsidR="00FA56EA" w:rsidRPr="00225F5A">
        <w:rPr>
          <w:rFonts w:cs="B Lotus" w:hint="cs"/>
          <w:b/>
          <w:bCs/>
          <w:sz w:val="24"/>
          <w:szCs w:val="24"/>
          <w:rtl/>
        </w:rPr>
        <w:t>استفاده شود.</w:t>
      </w:r>
      <w:r w:rsidR="007E1143">
        <w:rPr>
          <w:rFonts w:cs="B Lotus" w:hint="cs"/>
          <w:b/>
          <w:bCs/>
          <w:sz w:val="24"/>
          <w:szCs w:val="24"/>
          <w:rtl/>
        </w:rPr>
        <w:t xml:space="preserve"> قابل ذکر است نان در وعده‌</w:t>
      </w:r>
      <w:r w:rsidR="00B15DED">
        <w:rPr>
          <w:rFonts w:cs="B Lotus" w:hint="cs"/>
          <w:b/>
          <w:bCs/>
          <w:sz w:val="24"/>
          <w:szCs w:val="24"/>
          <w:rtl/>
        </w:rPr>
        <w:t>هایی که به صورت خوراک هستند یک قرص ونیم و در وعده صبحانه یک قرص کامل می باشد.</w:t>
      </w:r>
    </w:p>
    <w:p w14:paraId="3088832E" w14:textId="3F0EA0BA" w:rsidR="00DA60A5" w:rsidRPr="00225F5A" w:rsidRDefault="00B15DED" w:rsidP="00956F6A">
      <w:pPr>
        <w:tabs>
          <w:tab w:val="left" w:pos="-199"/>
          <w:tab w:val="left" w:pos="-58"/>
        </w:tabs>
        <w:spacing w:before="120" w:after="0"/>
        <w:ind w:left="567" w:right="-426"/>
        <w:jc w:val="both"/>
        <w:rPr>
          <w:rFonts w:cs="B Lotus"/>
          <w:b/>
          <w:bCs/>
          <w:sz w:val="24"/>
          <w:szCs w:val="24"/>
          <w:rtl/>
        </w:rPr>
      </w:pPr>
      <w:r>
        <w:rPr>
          <w:rFonts w:cs="B Lotus" w:hint="cs"/>
          <w:b/>
          <w:bCs/>
          <w:sz w:val="24"/>
          <w:szCs w:val="24"/>
          <w:rtl/>
        </w:rPr>
        <w:t>تبصره :هزینه ای جهت نان در وعده های صبحانه ، نهار ، شام وخوراک ها و در صورت صلاحدید در میان وعده ها برای بیماران (معمولی و رژیمی )و هم پرسنلی پرداخت نمی</w:t>
      </w:r>
      <w:r w:rsidR="00956F6A">
        <w:rPr>
          <w:rFonts w:cs="B Lotus" w:hint="cs"/>
          <w:b/>
          <w:bCs/>
          <w:sz w:val="24"/>
          <w:szCs w:val="24"/>
          <w:rtl/>
        </w:rPr>
        <w:t>‌</w:t>
      </w:r>
      <w:r>
        <w:rPr>
          <w:rFonts w:cs="B Lotus" w:hint="cs"/>
          <w:b/>
          <w:bCs/>
          <w:sz w:val="24"/>
          <w:szCs w:val="24"/>
          <w:rtl/>
        </w:rPr>
        <w:t>شود.</w:t>
      </w:r>
      <w:r w:rsidR="00A36A9F">
        <w:rPr>
          <w:rFonts w:cs="B Lotus" w:hint="cs"/>
          <w:b/>
          <w:bCs/>
          <w:sz w:val="24"/>
          <w:szCs w:val="24"/>
          <w:rtl/>
        </w:rPr>
        <w:t>ضمنا نان جو رژیمی در وعده های ناهار و شام و میان وعده محاسبه میشود.</w:t>
      </w:r>
    </w:p>
    <w:p w14:paraId="001D4C30" w14:textId="103C0384" w:rsidR="00294F0C" w:rsidRPr="00225F5A" w:rsidRDefault="000449B2" w:rsidP="00225F5A">
      <w:pPr>
        <w:spacing w:before="120" w:after="0"/>
        <w:ind w:left="567" w:right="-426"/>
        <w:jc w:val="both"/>
        <w:rPr>
          <w:rFonts w:ascii="Helvetica Neue" w:hAnsi="Helvetica Neue" w:cs="B Lotus"/>
          <w:b/>
          <w:bCs/>
          <w:color w:val="000000"/>
          <w:sz w:val="24"/>
          <w:szCs w:val="24"/>
          <w:rtl/>
        </w:rPr>
      </w:pPr>
      <w:r>
        <w:rPr>
          <w:rFonts w:ascii="Helvetica Neue" w:hAnsi="Helvetica Neue" w:cs="B Lotus" w:hint="cs"/>
          <w:b/>
          <w:bCs/>
          <w:color w:val="000000"/>
          <w:sz w:val="24"/>
          <w:szCs w:val="24"/>
          <w:rtl/>
        </w:rPr>
        <w:lastRenderedPageBreak/>
        <w:t>29.</w:t>
      </w:r>
      <w:r w:rsidR="00D84AA5" w:rsidRPr="00225F5A">
        <w:rPr>
          <w:rFonts w:ascii="Helvetica Neue" w:hAnsi="Helvetica Neue" w:cs="B Lotus" w:hint="cs"/>
          <w:b/>
          <w:bCs/>
          <w:color w:val="000000"/>
          <w:sz w:val="24"/>
          <w:szCs w:val="24"/>
          <w:rtl/>
        </w:rPr>
        <w:t>یمانکار متعهد می</w:t>
      </w:r>
      <w:r w:rsidR="00960AED">
        <w:rPr>
          <w:rFonts w:ascii="Helvetica Neue" w:hAnsi="Helvetica Neue" w:cs="B Lotus" w:hint="cs"/>
          <w:b/>
          <w:bCs/>
          <w:color w:val="000000"/>
          <w:sz w:val="24"/>
          <w:szCs w:val="24"/>
          <w:rtl/>
        </w:rPr>
        <w:t>‌</w:t>
      </w:r>
      <w:r w:rsidR="00D84AA5" w:rsidRPr="00225F5A">
        <w:rPr>
          <w:rFonts w:ascii="Helvetica Neue" w:hAnsi="Helvetica Neue" w:cs="B Lotus" w:hint="cs"/>
          <w:b/>
          <w:bCs/>
          <w:color w:val="000000"/>
          <w:sz w:val="24"/>
          <w:szCs w:val="24"/>
          <w:rtl/>
        </w:rPr>
        <w:t xml:space="preserve">شود از ظروف یکبار مصرف سلولزی (پایه گیاهی) استاندارد </w:t>
      </w:r>
      <w:r w:rsidR="000E41FE">
        <w:rPr>
          <w:rFonts w:ascii="Helvetica Neue" w:hAnsi="Helvetica Neue" w:cs="B Lotus" w:hint="cs"/>
          <w:b/>
          <w:bCs/>
          <w:color w:val="000000"/>
          <w:sz w:val="24"/>
          <w:szCs w:val="24"/>
          <w:rtl/>
        </w:rPr>
        <w:t xml:space="preserve">یا ظروف آلومینیومی </w:t>
      </w:r>
      <w:r w:rsidR="00D84AA5" w:rsidRPr="00225F5A">
        <w:rPr>
          <w:rFonts w:ascii="Helvetica Neue" w:hAnsi="Helvetica Neue" w:cs="B Lotus" w:hint="cs"/>
          <w:b/>
          <w:bCs/>
          <w:color w:val="000000"/>
          <w:sz w:val="24"/>
          <w:szCs w:val="24"/>
          <w:rtl/>
        </w:rPr>
        <w:t xml:space="preserve"> مورد تأیید وزارت بهداشت جهت غذاهای داغ </w:t>
      </w:r>
      <w:r w:rsidR="000B19AA">
        <w:rPr>
          <w:rFonts w:ascii="Helvetica Neue" w:hAnsi="Helvetica Neue" w:cs="B Lotus" w:hint="cs"/>
          <w:b/>
          <w:bCs/>
          <w:color w:val="000000"/>
          <w:sz w:val="24"/>
          <w:szCs w:val="24"/>
          <w:rtl/>
        </w:rPr>
        <w:t>و سرد برای بیماران ایزوله و بخش‌</w:t>
      </w:r>
      <w:r w:rsidR="00D84AA5" w:rsidRPr="00225F5A">
        <w:rPr>
          <w:rFonts w:ascii="Helvetica Neue" w:hAnsi="Helvetica Neue" w:cs="B Lotus" w:hint="cs"/>
          <w:b/>
          <w:bCs/>
          <w:color w:val="000000"/>
          <w:sz w:val="24"/>
          <w:szCs w:val="24"/>
          <w:rtl/>
        </w:rPr>
        <w:t>های خاص استفاده نماید. در صورتی که براساس نظر وزارت مطبوع وابلاغ کارفرما استفا</w:t>
      </w:r>
      <w:r w:rsidR="000B19AA">
        <w:rPr>
          <w:rFonts w:ascii="Helvetica Neue" w:hAnsi="Helvetica Neue" w:cs="B Lotus" w:hint="cs"/>
          <w:b/>
          <w:bCs/>
          <w:color w:val="000000"/>
          <w:sz w:val="24"/>
          <w:szCs w:val="24"/>
          <w:rtl/>
        </w:rPr>
        <w:t xml:space="preserve">ده از ظروف استاندارد دیگری مورد </w:t>
      </w:r>
      <w:r w:rsidR="00D84AA5" w:rsidRPr="00225F5A">
        <w:rPr>
          <w:rFonts w:ascii="Helvetica Neue" w:hAnsi="Helvetica Neue" w:cs="B Lotus" w:hint="cs"/>
          <w:b/>
          <w:bCs/>
          <w:color w:val="000000"/>
          <w:sz w:val="24"/>
          <w:szCs w:val="24"/>
          <w:rtl/>
        </w:rPr>
        <w:t>نظر باشد پیمانکار موظف به تعیین هزینه براساس نوع ظروف مصرفی درخواستی کارفرما در صورت وضعیت ارسالی خواهد بود.</w:t>
      </w:r>
      <w:r w:rsidR="00137AA0" w:rsidRPr="00225F5A">
        <w:rPr>
          <w:rFonts w:ascii="Helvetica Neue" w:hAnsi="Helvetica Neue" w:cs="B Lotus" w:hint="cs"/>
          <w:b/>
          <w:bCs/>
          <w:color w:val="000000"/>
          <w:sz w:val="24"/>
          <w:szCs w:val="24"/>
          <w:rtl/>
        </w:rPr>
        <w:t>(ضمنا تهیه تمامی ظروف تهیه،ت</w:t>
      </w:r>
      <w:r w:rsidR="00AF054D" w:rsidRPr="00225F5A">
        <w:rPr>
          <w:rFonts w:ascii="Helvetica Neue" w:hAnsi="Helvetica Neue" w:cs="B Lotus" w:hint="cs"/>
          <w:b/>
          <w:bCs/>
          <w:color w:val="000000"/>
          <w:sz w:val="24"/>
          <w:szCs w:val="24"/>
          <w:rtl/>
        </w:rPr>
        <w:t>وزیع و طبخ بر عهده پیمانکار است</w:t>
      </w:r>
      <w:r w:rsidR="00294F0C" w:rsidRPr="00225F5A">
        <w:rPr>
          <w:rFonts w:ascii="Helvetica Neue" w:hAnsi="Helvetica Neue" w:cs="B Lotus" w:hint="cs"/>
          <w:b/>
          <w:bCs/>
          <w:color w:val="000000"/>
          <w:sz w:val="24"/>
          <w:szCs w:val="24"/>
          <w:rtl/>
        </w:rPr>
        <w:t>) .</w:t>
      </w:r>
    </w:p>
    <w:p w14:paraId="7F00840F" w14:textId="40CF8699" w:rsidR="00155CEF" w:rsidRDefault="000C6D1A" w:rsidP="00155CEF">
      <w:pPr>
        <w:spacing w:before="120" w:after="0"/>
        <w:ind w:left="567" w:right="-426"/>
        <w:jc w:val="both"/>
        <w:rPr>
          <w:rFonts w:ascii="Helvetica Neue" w:hAnsi="Helvetica Neue" w:cs="B Lotus"/>
          <w:b/>
          <w:bCs/>
          <w:color w:val="000000"/>
          <w:sz w:val="24"/>
          <w:szCs w:val="24"/>
          <w:rtl/>
        </w:rPr>
      </w:pPr>
      <w:r>
        <w:rPr>
          <w:rFonts w:ascii="Helvetica Neue" w:hAnsi="Helvetica Neue" w:cs="B Lotus" w:hint="cs"/>
          <w:b/>
          <w:bCs/>
          <w:color w:val="000000"/>
          <w:sz w:val="24"/>
          <w:szCs w:val="24"/>
          <w:rtl/>
        </w:rPr>
        <w:t>30.</w:t>
      </w:r>
      <w:r w:rsidR="00294F0C" w:rsidRPr="00225F5A">
        <w:rPr>
          <w:rFonts w:ascii="Helvetica Neue" w:hAnsi="Helvetica Neue" w:cs="B Lotus" w:hint="cs"/>
          <w:b/>
          <w:bCs/>
          <w:color w:val="000000"/>
          <w:sz w:val="24"/>
          <w:szCs w:val="24"/>
          <w:rtl/>
        </w:rPr>
        <w:t>جهت توزیع غذاها بایستی اندازه ظروف مورد استفاده متناسب با حجم تعیین شده در قرارداد باشد و تعیین جنس ،حجم و اندازه کلیه ظروف(مخصوص خورش،</w:t>
      </w:r>
      <w:r w:rsidR="000B19AA">
        <w:rPr>
          <w:rFonts w:ascii="Helvetica Neue" w:hAnsi="Helvetica Neue" w:cs="B Lotus" w:hint="cs"/>
          <w:b/>
          <w:bCs/>
          <w:color w:val="000000"/>
          <w:sz w:val="24"/>
          <w:szCs w:val="24"/>
          <w:rtl/>
        </w:rPr>
        <w:t xml:space="preserve"> </w:t>
      </w:r>
      <w:r w:rsidR="00294F0C" w:rsidRPr="00225F5A">
        <w:rPr>
          <w:rFonts w:ascii="Helvetica Neue" w:hAnsi="Helvetica Neue" w:cs="B Lotus" w:hint="cs"/>
          <w:b/>
          <w:bCs/>
          <w:color w:val="000000"/>
          <w:sz w:val="24"/>
          <w:szCs w:val="24"/>
          <w:rtl/>
        </w:rPr>
        <w:t>خوراک ها،</w:t>
      </w:r>
      <w:r w:rsidR="000B19AA">
        <w:rPr>
          <w:rFonts w:ascii="Helvetica Neue" w:hAnsi="Helvetica Neue" w:cs="B Lotus" w:hint="cs"/>
          <w:b/>
          <w:bCs/>
          <w:color w:val="000000"/>
          <w:sz w:val="24"/>
          <w:szCs w:val="24"/>
          <w:rtl/>
        </w:rPr>
        <w:t xml:space="preserve"> </w:t>
      </w:r>
      <w:r w:rsidR="00AC37DF" w:rsidRPr="00225F5A">
        <w:rPr>
          <w:rFonts w:ascii="Helvetica Neue" w:hAnsi="Helvetica Neue" w:cs="B Lotus" w:hint="cs"/>
          <w:b/>
          <w:bCs/>
          <w:color w:val="000000"/>
          <w:sz w:val="24"/>
          <w:szCs w:val="24"/>
          <w:rtl/>
        </w:rPr>
        <w:t>چلو</w:t>
      </w:r>
      <w:r w:rsidR="000B19AA">
        <w:rPr>
          <w:rFonts w:ascii="Helvetica Neue" w:hAnsi="Helvetica Neue" w:cs="B Lotus" w:hint="cs"/>
          <w:b/>
          <w:bCs/>
          <w:color w:val="000000"/>
          <w:sz w:val="24"/>
          <w:szCs w:val="24"/>
          <w:rtl/>
        </w:rPr>
        <w:t xml:space="preserve"> </w:t>
      </w:r>
      <w:r w:rsidR="00AC37DF" w:rsidRPr="00225F5A">
        <w:rPr>
          <w:rFonts w:ascii="Helvetica Neue" w:hAnsi="Helvetica Neue" w:cs="B Lotus" w:hint="cs"/>
          <w:b/>
          <w:bCs/>
          <w:color w:val="000000"/>
          <w:sz w:val="24"/>
          <w:szCs w:val="24"/>
          <w:rtl/>
        </w:rPr>
        <w:t>و...)</w:t>
      </w:r>
      <w:r w:rsidR="000B19AA">
        <w:rPr>
          <w:rFonts w:ascii="Helvetica Neue" w:hAnsi="Helvetica Neue" w:cs="B Lotus" w:hint="cs"/>
          <w:b/>
          <w:bCs/>
          <w:color w:val="000000"/>
          <w:sz w:val="24"/>
          <w:szCs w:val="24"/>
          <w:rtl/>
        </w:rPr>
        <w:t xml:space="preserve"> </w:t>
      </w:r>
      <w:r w:rsidR="00AC37DF" w:rsidRPr="00225F5A">
        <w:rPr>
          <w:rFonts w:ascii="Helvetica Neue" w:hAnsi="Helvetica Neue" w:cs="B Lotus" w:hint="cs"/>
          <w:b/>
          <w:bCs/>
          <w:color w:val="000000"/>
          <w:sz w:val="24"/>
          <w:szCs w:val="24"/>
          <w:rtl/>
        </w:rPr>
        <w:t>مطابق باصلاحدید و استانداردهای بخش تغذیه باشد.</w:t>
      </w:r>
    </w:p>
    <w:p w14:paraId="51D71D40" w14:textId="6CC1BF42" w:rsidR="00F93103" w:rsidRDefault="000C6D1A" w:rsidP="004A4F24">
      <w:pPr>
        <w:spacing w:before="120" w:after="0"/>
        <w:ind w:left="567" w:right="-426"/>
        <w:jc w:val="both"/>
        <w:rPr>
          <w:rFonts w:ascii="Helvetica Neue" w:hAnsi="Helvetica Neue" w:cs="B Lotus"/>
          <w:b/>
          <w:bCs/>
          <w:color w:val="000000"/>
          <w:sz w:val="24"/>
          <w:szCs w:val="24"/>
          <w:rtl/>
        </w:rPr>
      </w:pPr>
      <w:r>
        <w:rPr>
          <w:rFonts w:ascii="Helvetica Neue" w:hAnsi="Helvetica Neue" w:cs="B Lotus" w:hint="cs"/>
          <w:b/>
          <w:bCs/>
          <w:color w:val="000000"/>
          <w:sz w:val="24"/>
          <w:szCs w:val="24"/>
          <w:rtl/>
        </w:rPr>
        <w:t>31.</w:t>
      </w:r>
      <w:r w:rsidR="00F93103">
        <w:rPr>
          <w:rFonts w:ascii="Helvetica Neue" w:hAnsi="Helvetica Neue" w:cs="B Lotus" w:hint="cs"/>
          <w:b/>
          <w:bCs/>
          <w:color w:val="000000"/>
          <w:sz w:val="24"/>
          <w:szCs w:val="24"/>
          <w:rtl/>
        </w:rPr>
        <w:t xml:space="preserve"> اولویت برای توزی</w:t>
      </w:r>
      <w:r w:rsidR="00775E72">
        <w:rPr>
          <w:rFonts w:ascii="Helvetica Neue" w:hAnsi="Helvetica Neue" w:cs="B Lotus" w:hint="cs"/>
          <w:b/>
          <w:bCs/>
          <w:color w:val="000000"/>
          <w:sz w:val="24"/>
          <w:szCs w:val="24"/>
          <w:rtl/>
        </w:rPr>
        <w:t>ع غذا با ظروف چینی ، آرکوپال می</w:t>
      </w:r>
      <w:r w:rsidR="00F93103">
        <w:rPr>
          <w:rFonts w:ascii="Helvetica Neue" w:hAnsi="Helvetica Neue" w:cs="B Lotus" w:hint="cs"/>
          <w:b/>
          <w:bCs/>
          <w:color w:val="000000"/>
          <w:sz w:val="24"/>
          <w:szCs w:val="24"/>
          <w:rtl/>
        </w:rPr>
        <w:t>باشد</w:t>
      </w:r>
      <w:r w:rsidR="004A4F24" w:rsidRPr="007C04BF">
        <w:rPr>
          <w:rFonts w:ascii="Helvetica Neue" w:hAnsi="Helvetica Neue" w:cs="B Lotus" w:hint="cs"/>
          <w:b/>
          <w:bCs/>
          <w:color w:val="FF0000"/>
          <w:sz w:val="24"/>
          <w:szCs w:val="24"/>
          <w:rtl/>
        </w:rPr>
        <w:t xml:space="preserve"> اما </w:t>
      </w:r>
      <w:r w:rsidR="00F93103" w:rsidRPr="007C04BF">
        <w:rPr>
          <w:rFonts w:ascii="Helvetica Neue" w:hAnsi="Helvetica Neue" w:cs="B Lotus" w:hint="cs"/>
          <w:b/>
          <w:bCs/>
          <w:color w:val="FF0000"/>
          <w:sz w:val="24"/>
          <w:szCs w:val="24"/>
          <w:rtl/>
        </w:rPr>
        <w:t xml:space="preserve"> </w:t>
      </w:r>
      <w:r w:rsidR="004A4F24" w:rsidRPr="007C04BF">
        <w:rPr>
          <w:rFonts w:ascii="Helvetica Neue" w:hAnsi="Helvetica Neue" w:cs="B Lotus" w:hint="cs"/>
          <w:b/>
          <w:bCs/>
          <w:color w:val="FF0000"/>
          <w:sz w:val="24"/>
          <w:szCs w:val="24"/>
          <w:rtl/>
        </w:rPr>
        <w:t xml:space="preserve">براساس صلاحدید  کارفرما طی شرایط خاص </w:t>
      </w:r>
      <w:r w:rsidR="00F93103" w:rsidRPr="007C04BF">
        <w:rPr>
          <w:rFonts w:ascii="Helvetica Neue" w:hAnsi="Helvetica Neue" w:cs="B Lotus" w:hint="cs"/>
          <w:b/>
          <w:bCs/>
          <w:color w:val="FF0000"/>
          <w:sz w:val="24"/>
          <w:szCs w:val="24"/>
          <w:rtl/>
        </w:rPr>
        <w:t xml:space="preserve">غذا برای </w:t>
      </w:r>
      <w:r w:rsidR="00F93103">
        <w:rPr>
          <w:rFonts w:ascii="Helvetica Neue" w:hAnsi="Helvetica Neue" w:cs="B Lotus" w:hint="cs"/>
          <w:b/>
          <w:bCs/>
          <w:color w:val="000000"/>
          <w:sz w:val="24"/>
          <w:szCs w:val="24"/>
          <w:rtl/>
        </w:rPr>
        <w:t>تمامی بیماران و پرس</w:t>
      </w:r>
      <w:r w:rsidR="003D0FD3">
        <w:rPr>
          <w:rFonts w:ascii="Helvetica Neue" w:hAnsi="Helvetica Neue" w:cs="B Lotus" w:hint="cs"/>
          <w:b/>
          <w:bCs/>
          <w:color w:val="000000"/>
          <w:sz w:val="24"/>
          <w:szCs w:val="24"/>
          <w:rtl/>
        </w:rPr>
        <w:t>نل باید در ظروف یکبار مصرف گیاه</w:t>
      </w:r>
      <w:r w:rsidR="004A4F24">
        <w:rPr>
          <w:rFonts w:ascii="Helvetica Neue" w:hAnsi="Helvetica Neue" w:cs="B Lotus" w:hint="cs"/>
          <w:b/>
          <w:bCs/>
          <w:color w:val="000000"/>
          <w:sz w:val="24"/>
          <w:szCs w:val="24"/>
          <w:rtl/>
        </w:rPr>
        <w:t>ی</w:t>
      </w:r>
      <w:r w:rsidR="003D0FD3">
        <w:rPr>
          <w:rFonts w:ascii="Helvetica Neue" w:hAnsi="Helvetica Neue" w:cs="B Lotus" w:hint="cs"/>
          <w:b/>
          <w:bCs/>
          <w:color w:val="000000"/>
          <w:sz w:val="24"/>
          <w:szCs w:val="24"/>
          <w:rtl/>
        </w:rPr>
        <w:t xml:space="preserve"> </w:t>
      </w:r>
      <w:r w:rsidR="007C04BF">
        <w:rPr>
          <w:rFonts w:ascii="Helvetica Neue" w:hAnsi="Helvetica Neue" w:cs="B Lotus" w:hint="cs"/>
          <w:b/>
          <w:bCs/>
          <w:color w:val="000000"/>
          <w:sz w:val="24"/>
          <w:szCs w:val="24"/>
          <w:rtl/>
        </w:rPr>
        <w:t xml:space="preserve"> یا </w:t>
      </w:r>
      <w:r w:rsidR="004A4F24">
        <w:rPr>
          <w:rFonts w:ascii="Helvetica Neue" w:hAnsi="Helvetica Neue" w:cs="B Lotus" w:hint="cs"/>
          <w:b/>
          <w:bCs/>
          <w:color w:val="000000"/>
          <w:sz w:val="24"/>
          <w:szCs w:val="24"/>
          <w:rtl/>
        </w:rPr>
        <w:t xml:space="preserve">آلومینیوم </w:t>
      </w:r>
      <w:r w:rsidR="00F93103">
        <w:rPr>
          <w:rFonts w:ascii="Helvetica Neue" w:hAnsi="Helvetica Neue" w:cs="B Lotus" w:hint="cs"/>
          <w:b/>
          <w:bCs/>
          <w:color w:val="000000"/>
          <w:sz w:val="24"/>
          <w:szCs w:val="24"/>
          <w:rtl/>
        </w:rPr>
        <w:t xml:space="preserve"> مورد تایید کارفرما توزیع گردد.</w:t>
      </w:r>
    </w:p>
    <w:p w14:paraId="4489F465" w14:textId="109F21E9" w:rsidR="00B43A86" w:rsidRDefault="000C6D1A" w:rsidP="00F93103">
      <w:pPr>
        <w:spacing w:before="120" w:after="0"/>
        <w:ind w:left="567" w:right="-426"/>
        <w:jc w:val="both"/>
        <w:rPr>
          <w:rFonts w:ascii="Helvetica Neue" w:hAnsi="Helvetica Neue" w:cs="B Lotus"/>
          <w:b/>
          <w:bCs/>
          <w:color w:val="000000"/>
          <w:sz w:val="24"/>
          <w:szCs w:val="24"/>
          <w:rtl/>
        </w:rPr>
      </w:pPr>
      <w:r>
        <w:rPr>
          <w:rFonts w:ascii="Helvetica Neue" w:hAnsi="Helvetica Neue" w:cs="B Lotus" w:hint="cs"/>
          <w:b/>
          <w:bCs/>
          <w:color w:val="000000"/>
          <w:sz w:val="24"/>
          <w:szCs w:val="24"/>
          <w:rtl/>
        </w:rPr>
        <w:t>32.</w:t>
      </w:r>
      <w:r w:rsidR="000B19AA">
        <w:rPr>
          <w:rFonts w:ascii="Helvetica Neue" w:hAnsi="Helvetica Neue" w:cs="B Lotus" w:hint="cs"/>
          <w:b/>
          <w:bCs/>
          <w:color w:val="000000"/>
          <w:sz w:val="24"/>
          <w:szCs w:val="24"/>
          <w:rtl/>
        </w:rPr>
        <w:t xml:space="preserve"> تهیه سینی‌</w:t>
      </w:r>
      <w:r w:rsidR="00B43A86">
        <w:rPr>
          <w:rFonts w:ascii="Helvetica Neue" w:hAnsi="Helvetica Neue" w:cs="B Lotus" w:hint="cs"/>
          <w:b/>
          <w:bCs/>
          <w:color w:val="000000"/>
          <w:sz w:val="24"/>
          <w:szCs w:val="24"/>
          <w:rtl/>
        </w:rPr>
        <w:t>های پلاستیکی رنگی مخصوص سلف سرویس و بیماران و همچنین قاشق و چنگال استیل بر عهده پیمانکار می باشد</w:t>
      </w:r>
      <w:r w:rsidR="000B19AA">
        <w:rPr>
          <w:rFonts w:ascii="Helvetica Neue" w:hAnsi="Helvetica Neue" w:cs="B Lotus" w:hint="cs"/>
          <w:b/>
          <w:bCs/>
          <w:color w:val="000000"/>
          <w:sz w:val="24"/>
          <w:szCs w:val="24"/>
          <w:rtl/>
        </w:rPr>
        <w:t xml:space="preserve"> </w:t>
      </w:r>
      <w:r w:rsidR="00B43A86">
        <w:rPr>
          <w:rFonts w:ascii="Helvetica Neue" w:hAnsi="Helvetica Neue" w:cs="B Lotus" w:hint="cs"/>
          <w:b/>
          <w:bCs/>
          <w:color w:val="000000"/>
          <w:sz w:val="24"/>
          <w:szCs w:val="24"/>
          <w:rtl/>
        </w:rPr>
        <w:t>و این شرط لازم الاجراست.</w:t>
      </w:r>
    </w:p>
    <w:p w14:paraId="7B719FDA" w14:textId="4A6D293A" w:rsidR="00993621" w:rsidRDefault="00993621" w:rsidP="00993621">
      <w:pPr>
        <w:spacing w:before="120" w:after="0"/>
        <w:ind w:left="567" w:right="-426"/>
        <w:jc w:val="both"/>
        <w:rPr>
          <w:rFonts w:cs="B Lotus"/>
          <w:b/>
          <w:bCs/>
          <w:sz w:val="24"/>
          <w:szCs w:val="24"/>
          <w:rtl/>
        </w:rPr>
      </w:pPr>
      <w:r>
        <w:rPr>
          <w:rFonts w:ascii="Helvetica Neue" w:hAnsi="Helvetica Neue" w:cs="B Lotus" w:hint="cs"/>
          <w:b/>
          <w:bCs/>
          <w:color w:val="000000"/>
          <w:sz w:val="24"/>
          <w:szCs w:val="24"/>
          <w:rtl/>
        </w:rPr>
        <w:t>3</w:t>
      </w:r>
      <w:r w:rsidR="005D2DEC">
        <w:rPr>
          <w:rFonts w:ascii="Helvetica Neue" w:hAnsi="Helvetica Neue" w:cs="B Lotus" w:hint="cs"/>
          <w:b/>
          <w:bCs/>
          <w:color w:val="000000"/>
          <w:sz w:val="24"/>
          <w:szCs w:val="24"/>
          <w:rtl/>
        </w:rPr>
        <w:t>3</w:t>
      </w:r>
      <w:r w:rsidR="00190D16">
        <w:rPr>
          <w:rFonts w:ascii="Helvetica Neue" w:hAnsi="Helvetica Neue" w:cs="B Lotus" w:hint="cs"/>
          <w:b/>
          <w:bCs/>
          <w:color w:val="000000"/>
          <w:sz w:val="24"/>
          <w:szCs w:val="24"/>
          <w:rtl/>
        </w:rPr>
        <w:t>.</w:t>
      </w:r>
      <w:r w:rsidR="00984B0A" w:rsidRPr="00225F5A">
        <w:rPr>
          <w:rFonts w:ascii="Helvetica Neue" w:hAnsi="Helvetica Neue" w:cs="B Lotus" w:hint="cs"/>
          <w:b/>
          <w:bCs/>
          <w:color w:val="000000"/>
          <w:sz w:val="24"/>
          <w:szCs w:val="24"/>
          <w:rtl/>
        </w:rPr>
        <w:t xml:space="preserve">غذاهای گرم در ظروف </w:t>
      </w:r>
      <w:r w:rsidR="00AF054D" w:rsidRPr="00225F5A">
        <w:rPr>
          <w:rFonts w:ascii="Helvetica Neue" w:hAnsi="Helvetica Neue" w:cs="B Lotus" w:hint="cs"/>
          <w:b/>
          <w:bCs/>
          <w:color w:val="000000"/>
          <w:sz w:val="24"/>
          <w:szCs w:val="24"/>
          <w:rtl/>
        </w:rPr>
        <w:t xml:space="preserve"> مخصوص چینی</w:t>
      </w:r>
      <w:r w:rsidR="00984B0A" w:rsidRPr="00225F5A">
        <w:rPr>
          <w:rFonts w:ascii="Helvetica Neue" w:hAnsi="Helvetica Neue" w:cs="B Lotus" w:hint="cs"/>
          <w:b/>
          <w:bCs/>
          <w:color w:val="000000"/>
          <w:sz w:val="24"/>
          <w:szCs w:val="24"/>
          <w:rtl/>
        </w:rPr>
        <w:t xml:space="preserve"> ، ارکوپال، بلور، </w:t>
      </w:r>
      <w:r w:rsidR="00AF054D" w:rsidRPr="00225F5A">
        <w:rPr>
          <w:rFonts w:ascii="Helvetica Neue" w:hAnsi="Helvetica Neue" w:cs="B Lotus" w:hint="cs"/>
          <w:b/>
          <w:bCs/>
          <w:color w:val="000000"/>
          <w:sz w:val="24"/>
          <w:szCs w:val="24"/>
          <w:rtl/>
        </w:rPr>
        <w:t xml:space="preserve">بین پرسنل و بیماران توزیع گردد بجز بخش های عفونی و ایزوله. هم چنین جمع آوری ظروف از بخش ها و شست وشوی آنها  از تعهدات پیمانکار </w:t>
      </w:r>
      <w:r w:rsidR="0041331F" w:rsidRPr="00225F5A">
        <w:rPr>
          <w:rFonts w:ascii="Helvetica Neue" w:hAnsi="Helvetica Neue" w:cs="B Lotus" w:hint="cs"/>
          <w:b/>
          <w:bCs/>
          <w:color w:val="000000"/>
          <w:sz w:val="24"/>
          <w:szCs w:val="24"/>
          <w:rtl/>
        </w:rPr>
        <w:t>می باشد</w:t>
      </w:r>
      <w:r w:rsidR="00A73DA4" w:rsidRPr="00225F5A">
        <w:rPr>
          <w:rFonts w:ascii="Helvetica Neue" w:hAnsi="Helvetica Neue" w:cs="B Lotus" w:hint="cs"/>
          <w:b/>
          <w:bCs/>
          <w:color w:val="000000"/>
          <w:sz w:val="24"/>
          <w:szCs w:val="24"/>
          <w:rtl/>
        </w:rPr>
        <w:t>.</w:t>
      </w:r>
    </w:p>
    <w:p w14:paraId="510E743E" w14:textId="7D30D1D0" w:rsidR="00D84AA5" w:rsidRPr="00F93103" w:rsidRDefault="005D2DEC" w:rsidP="00F93103">
      <w:pPr>
        <w:spacing w:before="120" w:after="0"/>
        <w:ind w:left="567" w:right="-426"/>
        <w:jc w:val="both"/>
        <w:rPr>
          <w:rFonts w:ascii="Helvetica Neue" w:hAnsi="Helvetica Neue" w:cs="B Lotus"/>
          <w:b/>
          <w:bCs/>
          <w:color w:val="000000"/>
          <w:sz w:val="24"/>
          <w:szCs w:val="24"/>
        </w:rPr>
      </w:pPr>
      <w:r>
        <w:rPr>
          <w:rFonts w:cs="B Lotus" w:hint="cs"/>
          <w:b/>
          <w:bCs/>
          <w:sz w:val="24"/>
          <w:szCs w:val="24"/>
          <w:rtl/>
        </w:rPr>
        <w:t>34</w:t>
      </w:r>
      <w:r w:rsidR="00993621">
        <w:rPr>
          <w:rFonts w:cs="B Lotus" w:hint="cs"/>
          <w:b/>
          <w:bCs/>
          <w:sz w:val="24"/>
          <w:szCs w:val="24"/>
          <w:rtl/>
        </w:rPr>
        <w:t xml:space="preserve"> </w:t>
      </w:r>
      <w:r w:rsidR="00190D16">
        <w:rPr>
          <w:rFonts w:cs="B Lotus" w:hint="cs"/>
          <w:b/>
          <w:bCs/>
          <w:sz w:val="24"/>
          <w:szCs w:val="24"/>
          <w:rtl/>
        </w:rPr>
        <w:t>.</w:t>
      </w:r>
      <w:r w:rsidR="00993621">
        <w:rPr>
          <w:rFonts w:cs="B Lotus" w:hint="cs"/>
          <w:b/>
          <w:bCs/>
          <w:sz w:val="24"/>
          <w:szCs w:val="24"/>
          <w:rtl/>
        </w:rPr>
        <w:t>در</w:t>
      </w:r>
      <w:r w:rsidR="00D84AA5" w:rsidRPr="00225F5A">
        <w:rPr>
          <w:rFonts w:cs="B Lotus" w:hint="cs"/>
          <w:b/>
          <w:bCs/>
          <w:sz w:val="24"/>
          <w:szCs w:val="24"/>
          <w:rtl/>
        </w:rPr>
        <w:t xml:space="preserve"> صورت بروز بیماری های مسری برای پرسنل آشپزخانه با تأیید پزشک به هیچ وجه نباید به کار مشغول شوند و برای شروع مجدد به کار حتماً باید گواهی سلامت از پزشک ارائه نمایند.</w:t>
      </w:r>
    </w:p>
    <w:p w14:paraId="328E46B7" w14:textId="430BA8B9" w:rsidR="003D0FD3" w:rsidRDefault="00993621" w:rsidP="003D0FD3">
      <w:pPr>
        <w:spacing w:before="120" w:after="0"/>
        <w:ind w:left="567" w:right="-426"/>
        <w:jc w:val="both"/>
        <w:rPr>
          <w:rFonts w:cs="B Lotus"/>
          <w:b/>
          <w:bCs/>
          <w:sz w:val="24"/>
          <w:szCs w:val="24"/>
          <w:rtl/>
        </w:rPr>
      </w:pPr>
      <w:r>
        <w:rPr>
          <w:rFonts w:cs="B Lotus" w:hint="cs"/>
          <w:b/>
          <w:bCs/>
          <w:sz w:val="24"/>
          <w:szCs w:val="24"/>
          <w:rtl/>
        </w:rPr>
        <w:t>3</w:t>
      </w:r>
      <w:r w:rsidR="0062071B">
        <w:rPr>
          <w:rFonts w:cs="B Lotus" w:hint="cs"/>
          <w:b/>
          <w:bCs/>
          <w:sz w:val="24"/>
          <w:szCs w:val="24"/>
          <w:rtl/>
        </w:rPr>
        <w:t>5</w:t>
      </w:r>
      <w:r w:rsidR="00190D16">
        <w:rPr>
          <w:rFonts w:cs="B Lotus" w:hint="cs"/>
          <w:b/>
          <w:bCs/>
          <w:sz w:val="24"/>
          <w:szCs w:val="24"/>
          <w:rtl/>
        </w:rPr>
        <w:t>.</w:t>
      </w:r>
      <w:r>
        <w:rPr>
          <w:rFonts w:cs="B Lotus" w:hint="cs"/>
          <w:b/>
          <w:bCs/>
          <w:sz w:val="24"/>
          <w:szCs w:val="24"/>
          <w:rtl/>
        </w:rPr>
        <w:t xml:space="preserve"> توزیع</w:t>
      </w:r>
      <w:r w:rsidR="00D84AA5" w:rsidRPr="00225F5A">
        <w:rPr>
          <w:rFonts w:cs="B Lotus" w:hint="cs"/>
          <w:b/>
          <w:bCs/>
          <w:sz w:val="24"/>
          <w:szCs w:val="24"/>
          <w:rtl/>
        </w:rPr>
        <w:t xml:space="preserve"> غذای بیمار وپرسنل كلاً بر عهده پيمانكار</w:t>
      </w:r>
      <w:r w:rsidR="003D0FD3">
        <w:rPr>
          <w:rFonts w:cs="B Lotus" w:hint="cs"/>
          <w:b/>
          <w:bCs/>
          <w:sz w:val="24"/>
          <w:szCs w:val="24"/>
          <w:rtl/>
        </w:rPr>
        <w:t xml:space="preserve"> </w:t>
      </w:r>
      <w:r w:rsidR="00D84AA5" w:rsidRPr="00225F5A">
        <w:rPr>
          <w:rFonts w:cs="B Lotus" w:hint="cs"/>
          <w:b/>
          <w:bCs/>
          <w:sz w:val="24"/>
          <w:szCs w:val="24"/>
          <w:rtl/>
        </w:rPr>
        <w:t>است</w:t>
      </w:r>
      <w:r w:rsidR="00AF054D" w:rsidRPr="00225F5A">
        <w:rPr>
          <w:rFonts w:cs="B Lotus" w:hint="cs"/>
          <w:b/>
          <w:bCs/>
          <w:sz w:val="24"/>
          <w:szCs w:val="24"/>
          <w:rtl/>
        </w:rPr>
        <w:t xml:space="preserve"> و</w:t>
      </w:r>
      <w:r w:rsidR="00D84AA5" w:rsidRPr="00225F5A">
        <w:rPr>
          <w:rFonts w:cs="B Lotus" w:hint="cs"/>
          <w:b/>
          <w:bCs/>
          <w:sz w:val="24"/>
          <w:szCs w:val="24"/>
          <w:rtl/>
        </w:rPr>
        <w:t xml:space="preserve"> پيمانكار موظف است با استقرار تعداد كاركنان كافي غذا را طبق برنامه </w:t>
      </w:r>
      <w:r w:rsidR="00AF054D" w:rsidRPr="00225F5A">
        <w:rPr>
          <w:rFonts w:cs="B Lotus" w:hint="cs"/>
          <w:b/>
          <w:bCs/>
          <w:sz w:val="24"/>
          <w:szCs w:val="24"/>
          <w:rtl/>
        </w:rPr>
        <w:t>و</w:t>
      </w:r>
      <w:r w:rsidR="00D84AA5" w:rsidRPr="00225F5A">
        <w:rPr>
          <w:rFonts w:cs="B Lotus" w:hint="cs"/>
          <w:b/>
          <w:bCs/>
          <w:sz w:val="24"/>
          <w:szCs w:val="24"/>
          <w:rtl/>
        </w:rPr>
        <w:t xml:space="preserve">در ساعات </w:t>
      </w:r>
      <w:r w:rsidR="00AF054D" w:rsidRPr="00225F5A">
        <w:rPr>
          <w:rFonts w:cs="B Lotus" w:hint="cs"/>
          <w:b/>
          <w:bCs/>
          <w:sz w:val="24"/>
          <w:szCs w:val="24"/>
          <w:rtl/>
        </w:rPr>
        <w:t>تعیین شده از سوی کارفرما</w:t>
      </w:r>
      <w:r w:rsidR="00D84AA5" w:rsidRPr="00225F5A">
        <w:rPr>
          <w:rFonts w:cs="B Lotus" w:hint="cs"/>
          <w:b/>
          <w:bCs/>
          <w:sz w:val="24"/>
          <w:szCs w:val="24"/>
          <w:rtl/>
        </w:rPr>
        <w:t xml:space="preserve"> توزيع نمايد.</w:t>
      </w:r>
      <w:r w:rsidR="00192F00" w:rsidRPr="00225F5A">
        <w:rPr>
          <w:rFonts w:cs="B Lotus" w:hint="cs"/>
          <w:b/>
          <w:bCs/>
          <w:sz w:val="24"/>
          <w:szCs w:val="24"/>
          <w:rtl/>
        </w:rPr>
        <w:t>ضمنا تغییر در ساعت مزبور بنا به نظر کارفرما  امکان پذیر بوده</w:t>
      </w:r>
      <w:r w:rsidR="003D0FD3">
        <w:rPr>
          <w:rFonts w:cs="B Lotus" w:hint="cs"/>
          <w:b/>
          <w:bCs/>
          <w:sz w:val="24"/>
          <w:szCs w:val="24"/>
          <w:rtl/>
        </w:rPr>
        <w:t xml:space="preserve"> و پیمانکار موظف به اجرای آن می‌</w:t>
      </w:r>
      <w:r w:rsidR="00192F00" w:rsidRPr="00225F5A">
        <w:rPr>
          <w:rFonts w:cs="B Lotus" w:hint="cs"/>
          <w:b/>
          <w:bCs/>
          <w:sz w:val="24"/>
          <w:szCs w:val="24"/>
          <w:rtl/>
        </w:rPr>
        <w:t>باشد.</w:t>
      </w:r>
      <w:r w:rsidR="00F64A39" w:rsidRPr="00225F5A">
        <w:rPr>
          <w:rFonts w:cs="B Lotus" w:hint="cs"/>
          <w:b/>
          <w:bCs/>
          <w:sz w:val="24"/>
          <w:szCs w:val="24"/>
          <w:rtl/>
        </w:rPr>
        <w:t xml:space="preserve"> در صورت اضافه شدن بخش به هرکدام از واحدهای  طرف قرارداد و یا منفک شدن بخشی به مکانی دیگر،پیمانکار موظف به تهیه،حمل و توزیع غذا به بیما</w:t>
      </w:r>
      <w:r w:rsidR="003D0FD3">
        <w:rPr>
          <w:rFonts w:cs="B Lotus" w:hint="cs"/>
          <w:b/>
          <w:bCs/>
          <w:sz w:val="24"/>
          <w:szCs w:val="24"/>
          <w:rtl/>
        </w:rPr>
        <w:t>ران و پرسنل بخش انتقال یافته می‌</w:t>
      </w:r>
      <w:r w:rsidR="00F64A39" w:rsidRPr="00225F5A">
        <w:rPr>
          <w:rFonts w:cs="B Lotus" w:hint="cs"/>
          <w:b/>
          <w:bCs/>
          <w:sz w:val="24"/>
          <w:szCs w:val="24"/>
          <w:rtl/>
        </w:rPr>
        <w:t>باشد.</w:t>
      </w:r>
    </w:p>
    <w:p w14:paraId="173BAC4E" w14:textId="4009C669" w:rsidR="003D0FD3" w:rsidRPr="003D0FD3" w:rsidRDefault="003D0FD3" w:rsidP="003D0FD3">
      <w:pPr>
        <w:tabs>
          <w:tab w:val="right" w:pos="0"/>
        </w:tabs>
        <w:spacing w:after="0" w:line="240" w:lineRule="auto"/>
        <w:ind w:right="-426"/>
        <w:jc w:val="both"/>
        <w:rPr>
          <w:rFonts w:cs="B Lotus"/>
          <w:b/>
          <w:bCs/>
          <w:sz w:val="24"/>
          <w:szCs w:val="24"/>
          <w:rtl/>
        </w:rPr>
      </w:pPr>
      <w:r>
        <w:rPr>
          <w:rFonts w:cs="B Lotus" w:hint="cs"/>
          <w:b/>
          <w:bCs/>
          <w:sz w:val="24"/>
          <w:szCs w:val="24"/>
          <w:rtl/>
        </w:rPr>
        <w:t xml:space="preserve">          </w:t>
      </w:r>
      <w:r w:rsidRPr="003D0FD3">
        <w:rPr>
          <w:rFonts w:cs="B Lotus" w:hint="cs"/>
          <w:b/>
          <w:bCs/>
          <w:sz w:val="24"/>
          <w:szCs w:val="24"/>
          <w:rtl/>
        </w:rPr>
        <w:t xml:space="preserve">تبصره: </w:t>
      </w:r>
      <w:r w:rsidRPr="00D17718">
        <w:rPr>
          <w:rFonts w:cs="B Lotus" w:hint="cs"/>
          <w:b/>
          <w:bCs/>
          <w:color w:val="FF0000"/>
          <w:sz w:val="24"/>
          <w:szCs w:val="24"/>
          <w:rtl/>
        </w:rPr>
        <w:t xml:space="preserve">ساعت توزیع وعده‌های غذایی </w:t>
      </w:r>
      <w:r w:rsidR="007C04BF" w:rsidRPr="00D17718">
        <w:rPr>
          <w:rFonts w:cs="B Lotus" w:hint="cs"/>
          <w:b/>
          <w:bCs/>
          <w:color w:val="FF0000"/>
          <w:sz w:val="24"/>
          <w:szCs w:val="24"/>
          <w:rtl/>
        </w:rPr>
        <w:t xml:space="preserve"> یا نحوه الویت بندی در توزیع غذای بیمار یا پرسنل </w:t>
      </w:r>
      <w:r w:rsidRPr="00D17718">
        <w:rPr>
          <w:rFonts w:cs="B Lotus" w:hint="cs"/>
          <w:b/>
          <w:bCs/>
          <w:color w:val="FF0000"/>
          <w:sz w:val="24"/>
          <w:szCs w:val="24"/>
          <w:rtl/>
        </w:rPr>
        <w:t>توسط کارشناس مسئول تغذیه مشخص</w:t>
      </w:r>
      <w:r w:rsidRPr="003D0FD3">
        <w:rPr>
          <w:rFonts w:cs="B Lotus" w:hint="cs"/>
          <w:b/>
          <w:bCs/>
          <w:sz w:val="24"/>
          <w:szCs w:val="24"/>
          <w:rtl/>
        </w:rPr>
        <w:t xml:space="preserve"> می‌گردد. </w:t>
      </w:r>
    </w:p>
    <w:p w14:paraId="674DED4C" w14:textId="20A3670B" w:rsidR="007353E2" w:rsidRPr="00225F5A" w:rsidRDefault="00993621" w:rsidP="00225F5A">
      <w:pPr>
        <w:spacing w:before="120" w:after="0"/>
        <w:ind w:left="567" w:right="-426"/>
        <w:jc w:val="both"/>
        <w:rPr>
          <w:rFonts w:cs="B Lotus"/>
          <w:b/>
          <w:bCs/>
          <w:sz w:val="24"/>
          <w:szCs w:val="24"/>
          <w:rtl/>
        </w:rPr>
      </w:pPr>
      <w:r>
        <w:rPr>
          <w:rFonts w:cs="B Lotus" w:hint="cs"/>
          <w:b/>
          <w:bCs/>
          <w:sz w:val="24"/>
          <w:szCs w:val="24"/>
          <w:rtl/>
        </w:rPr>
        <w:t xml:space="preserve">تبصره: </w:t>
      </w:r>
      <w:r w:rsidR="007353E2">
        <w:rPr>
          <w:rFonts w:cs="B Lotus" w:hint="cs"/>
          <w:b/>
          <w:bCs/>
          <w:sz w:val="24"/>
          <w:szCs w:val="24"/>
          <w:rtl/>
        </w:rPr>
        <w:t xml:space="preserve">توزیع غذا در بخش های زنان باید توسط پرسنل زن باشد که از نظر اخلاقی به تایید کارفرما رسیده باشد ضمناً در زمان توزیع استفاده از روپوش (جدا از لباس کار)،ماسک، دستکش، و کلاه الزامی می باشد. برای بخش های کرونا </w:t>
      </w:r>
      <w:r w:rsidR="00A6025E">
        <w:rPr>
          <w:rFonts w:cs="B Lotus" w:hint="cs"/>
          <w:b/>
          <w:bCs/>
          <w:sz w:val="24"/>
          <w:szCs w:val="24"/>
          <w:rtl/>
        </w:rPr>
        <w:t xml:space="preserve"> و عفونی </w:t>
      </w:r>
      <w:r w:rsidR="007353E2">
        <w:rPr>
          <w:rFonts w:cs="B Lotus" w:hint="cs"/>
          <w:b/>
          <w:bCs/>
          <w:sz w:val="24"/>
          <w:szCs w:val="24"/>
          <w:rtl/>
        </w:rPr>
        <w:t>استفاده از لوازم حفاظت فردی الزامی می باشد.</w:t>
      </w:r>
    </w:p>
    <w:p w14:paraId="339568F5" w14:textId="78958DE0" w:rsidR="00D84AA5" w:rsidRPr="00225F5A" w:rsidRDefault="00190D16" w:rsidP="00225F5A">
      <w:pPr>
        <w:spacing w:before="120" w:after="0"/>
        <w:ind w:left="567" w:right="-426"/>
        <w:jc w:val="both"/>
        <w:rPr>
          <w:rFonts w:cs="B Lotus"/>
          <w:b/>
          <w:bCs/>
          <w:sz w:val="24"/>
          <w:szCs w:val="24"/>
          <w:rtl/>
        </w:rPr>
      </w:pPr>
      <w:r>
        <w:rPr>
          <w:rFonts w:cs="B Lotus" w:hint="cs"/>
          <w:b/>
          <w:bCs/>
          <w:sz w:val="24"/>
          <w:szCs w:val="24"/>
          <w:rtl/>
        </w:rPr>
        <w:lastRenderedPageBreak/>
        <w:t>36</w:t>
      </w:r>
      <w:r w:rsidR="00993621">
        <w:rPr>
          <w:rFonts w:cs="B Lotus" w:hint="cs"/>
          <w:b/>
          <w:bCs/>
          <w:sz w:val="24"/>
          <w:szCs w:val="24"/>
          <w:rtl/>
        </w:rPr>
        <w:t xml:space="preserve"> </w:t>
      </w:r>
      <w:r>
        <w:rPr>
          <w:rFonts w:ascii="Sakkal Majalla" w:hAnsi="Sakkal Majalla" w:cs="Sakkal Majalla" w:hint="cs"/>
          <w:b/>
          <w:bCs/>
          <w:sz w:val="24"/>
          <w:szCs w:val="24"/>
          <w:rtl/>
        </w:rPr>
        <w:t>.</w:t>
      </w:r>
      <w:r w:rsidR="00993621">
        <w:rPr>
          <w:rFonts w:cs="B Lotus" w:hint="cs"/>
          <w:b/>
          <w:bCs/>
          <w:sz w:val="24"/>
          <w:szCs w:val="24"/>
          <w:rtl/>
        </w:rPr>
        <w:t xml:space="preserve">حمل </w:t>
      </w:r>
      <w:r w:rsidR="00D84AA5" w:rsidRPr="00225F5A">
        <w:rPr>
          <w:rFonts w:cs="B Lotus" w:hint="cs"/>
          <w:b/>
          <w:bCs/>
          <w:sz w:val="24"/>
          <w:szCs w:val="24"/>
          <w:rtl/>
        </w:rPr>
        <w:t xml:space="preserve"> غذا از آشپزخانه به محل‌هاي توزيع غذا با استفاده از وسايل نقليه مخصوص، مجهز به اتاقك وسرپوشيده</w:t>
      </w:r>
      <w:r w:rsidR="00452F84" w:rsidRPr="00225F5A">
        <w:rPr>
          <w:rFonts w:cs="B Lotus" w:hint="cs"/>
          <w:b/>
          <w:bCs/>
          <w:sz w:val="24"/>
          <w:szCs w:val="24"/>
          <w:rtl/>
        </w:rPr>
        <w:t>(ترالی گرم خانه دار)</w:t>
      </w:r>
      <w:r w:rsidR="00D84AA5" w:rsidRPr="00225F5A">
        <w:rPr>
          <w:rFonts w:cs="B Lotus" w:hint="cs"/>
          <w:b/>
          <w:bCs/>
          <w:sz w:val="24"/>
          <w:szCs w:val="24"/>
          <w:rtl/>
        </w:rPr>
        <w:t xml:space="preserve"> به عهده پيمانكار مي‌باشد.</w:t>
      </w:r>
      <w:r w:rsidR="00F55E58">
        <w:rPr>
          <w:rFonts w:cs="B Lotus" w:hint="cs"/>
          <w:b/>
          <w:bCs/>
          <w:sz w:val="24"/>
          <w:szCs w:val="24"/>
          <w:rtl/>
        </w:rPr>
        <w:t>لازم به ذکر اس</w:t>
      </w:r>
      <w:r w:rsidR="00B80B9F">
        <w:rPr>
          <w:rFonts w:cs="B Lotus" w:hint="cs"/>
          <w:b/>
          <w:bCs/>
          <w:sz w:val="24"/>
          <w:szCs w:val="24"/>
          <w:rtl/>
        </w:rPr>
        <w:t>ت قبل و پایان هر نوبت توزیع ترالی ها باید زیر نظر کارشناسان بهداشت محیط ضد عفونی گردد.</w:t>
      </w:r>
    </w:p>
    <w:p w14:paraId="05E84B82" w14:textId="77777777" w:rsidR="00D84AA5" w:rsidRPr="00746717" w:rsidRDefault="00D84AA5" w:rsidP="00746717">
      <w:pPr>
        <w:spacing w:before="120" w:after="0"/>
        <w:ind w:left="360" w:right="-426"/>
        <w:jc w:val="both"/>
        <w:rPr>
          <w:rFonts w:cs="B Lotus"/>
          <w:b/>
          <w:bCs/>
          <w:sz w:val="24"/>
          <w:szCs w:val="24"/>
          <w:rtl/>
        </w:rPr>
      </w:pPr>
      <w:r w:rsidRPr="00746717">
        <w:rPr>
          <w:rFonts w:cs="B Lotus" w:hint="cs"/>
          <w:b/>
          <w:bCs/>
          <w:sz w:val="24"/>
          <w:szCs w:val="24"/>
          <w:rtl/>
        </w:rPr>
        <w:t xml:space="preserve">تبصره: </w:t>
      </w:r>
      <w:r w:rsidRPr="00746717">
        <w:rPr>
          <w:rFonts w:cs="B Lotus"/>
          <w:b/>
          <w:bCs/>
          <w:sz w:val="24"/>
          <w:szCs w:val="24"/>
          <w:rtl/>
        </w:rPr>
        <w:t>پيمانكار موظف است از تحويل غذا به غير از افرادي كه كارفرما تعيين مي‌كند خودداري نمايد.</w:t>
      </w:r>
    </w:p>
    <w:p w14:paraId="3BA57F29" w14:textId="56354275" w:rsidR="00D84AA5" w:rsidRPr="00225F5A" w:rsidRDefault="007125C2" w:rsidP="00225F5A">
      <w:pPr>
        <w:spacing w:before="120" w:after="0"/>
        <w:ind w:left="567" w:right="-426"/>
        <w:jc w:val="both"/>
        <w:rPr>
          <w:rFonts w:cs="B Lotus"/>
          <w:b/>
          <w:bCs/>
          <w:sz w:val="24"/>
          <w:szCs w:val="24"/>
          <w:rtl/>
        </w:rPr>
      </w:pPr>
      <w:r>
        <w:rPr>
          <w:rFonts w:cs="B Lotus" w:hint="cs"/>
          <w:b/>
          <w:bCs/>
          <w:sz w:val="24"/>
          <w:szCs w:val="24"/>
          <w:rtl/>
        </w:rPr>
        <w:t>3</w:t>
      </w:r>
      <w:r w:rsidR="0084492C">
        <w:rPr>
          <w:rFonts w:cs="B Lotus" w:hint="cs"/>
          <w:b/>
          <w:bCs/>
          <w:sz w:val="24"/>
          <w:szCs w:val="24"/>
          <w:rtl/>
        </w:rPr>
        <w:t>7.</w:t>
      </w:r>
      <w:r>
        <w:rPr>
          <w:rFonts w:cs="B Lotus" w:hint="cs"/>
          <w:b/>
          <w:bCs/>
          <w:sz w:val="24"/>
          <w:szCs w:val="24"/>
          <w:rtl/>
        </w:rPr>
        <w:t xml:space="preserve">توزیع </w:t>
      </w:r>
      <w:r w:rsidR="00D84AA5" w:rsidRPr="00225F5A">
        <w:rPr>
          <w:rFonts w:cs="B Lotus" w:hint="cs"/>
          <w:b/>
          <w:bCs/>
          <w:sz w:val="24"/>
          <w:szCs w:val="24"/>
          <w:rtl/>
        </w:rPr>
        <w:t xml:space="preserve"> غذاي داغ وگرم در هر نوع ظرف يكبارمصرف معمولی ممنوع مي‌باشد و فقط استفاده از ظروف</w:t>
      </w:r>
      <w:r w:rsidR="00BB7B84" w:rsidRPr="00225F5A">
        <w:rPr>
          <w:rFonts w:cs="B Lotus" w:hint="cs"/>
          <w:b/>
          <w:bCs/>
          <w:sz w:val="24"/>
          <w:szCs w:val="24"/>
          <w:rtl/>
        </w:rPr>
        <w:t xml:space="preserve"> ی</w:t>
      </w:r>
      <w:r w:rsidR="00D84AA5" w:rsidRPr="00225F5A">
        <w:rPr>
          <w:rFonts w:cs="B Lotus" w:hint="cs"/>
          <w:b/>
          <w:bCs/>
          <w:sz w:val="24"/>
          <w:szCs w:val="24"/>
          <w:rtl/>
        </w:rPr>
        <w:t>کبار مصرف سلولزی (پایه گیاهی)</w:t>
      </w:r>
      <w:r w:rsidR="00A73DA4" w:rsidRPr="00225F5A">
        <w:rPr>
          <w:rFonts w:cs="B Lotus" w:hint="cs"/>
          <w:b/>
          <w:bCs/>
          <w:sz w:val="24"/>
          <w:szCs w:val="24"/>
          <w:rtl/>
        </w:rPr>
        <w:t xml:space="preserve"> یا پیشنهادی توسط کارفرما</w:t>
      </w:r>
      <w:r w:rsidR="00D84AA5" w:rsidRPr="00225F5A">
        <w:rPr>
          <w:rFonts w:cs="B Lotus" w:hint="cs"/>
          <w:b/>
          <w:bCs/>
          <w:sz w:val="24"/>
          <w:szCs w:val="24"/>
          <w:rtl/>
        </w:rPr>
        <w:t xml:space="preserve"> مجاز خواهد بود.</w:t>
      </w:r>
    </w:p>
    <w:p w14:paraId="570C25EE" w14:textId="71EA3C8A" w:rsidR="003857C0" w:rsidRPr="00225F5A" w:rsidRDefault="00311834" w:rsidP="00225F5A">
      <w:pPr>
        <w:spacing w:before="120" w:after="0"/>
        <w:ind w:left="567" w:right="-426"/>
        <w:jc w:val="both"/>
        <w:rPr>
          <w:rFonts w:cs="B Lotus"/>
          <w:b/>
          <w:bCs/>
          <w:sz w:val="24"/>
          <w:szCs w:val="24"/>
          <w:rtl/>
        </w:rPr>
      </w:pPr>
      <w:r>
        <w:rPr>
          <w:rFonts w:cs="B Lotus" w:hint="cs"/>
          <w:b/>
          <w:bCs/>
          <w:sz w:val="24"/>
          <w:szCs w:val="24"/>
          <w:rtl/>
        </w:rPr>
        <w:t>38.</w:t>
      </w:r>
      <w:r w:rsidR="00055D29">
        <w:rPr>
          <w:rFonts w:cs="B Lotus" w:hint="cs"/>
          <w:b/>
          <w:bCs/>
          <w:sz w:val="24"/>
          <w:szCs w:val="24"/>
          <w:rtl/>
        </w:rPr>
        <w:t xml:space="preserve"> برنامه </w:t>
      </w:r>
      <w:r w:rsidR="00D84AA5" w:rsidRPr="00225F5A">
        <w:rPr>
          <w:rFonts w:cs="B Lotus" w:hint="cs"/>
          <w:b/>
          <w:bCs/>
          <w:sz w:val="24"/>
          <w:szCs w:val="24"/>
          <w:rtl/>
        </w:rPr>
        <w:t xml:space="preserve"> غذايي با توجه به فصل ت</w:t>
      </w:r>
      <w:r w:rsidR="00646643" w:rsidRPr="00225F5A">
        <w:rPr>
          <w:rFonts w:cs="B Lotus" w:hint="cs"/>
          <w:b/>
          <w:bCs/>
          <w:sz w:val="24"/>
          <w:szCs w:val="24"/>
          <w:rtl/>
        </w:rPr>
        <w:t>وسط كارشناس تغذيه تنظيم مي‌گردد و پیمانکار موظف است این برنامه غذایی را با هماهنگی و نظارت کارفرما تهیه،طبخ و توزیع نماید.</w:t>
      </w:r>
      <w:r w:rsidR="00F125DE" w:rsidRPr="002D0AB5">
        <w:rPr>
          <w:rFonts w:cs="B Lotus" w:hint="cs"/>
          <w:b/>
          <w:bCs/>
          <w:color w:val="FF0000"/>
          <w:sz w:val="24"/>
          <w:szCs w:val="24"/>
          <w:rtl/>
        </w:rPr>
        <w:t xml:space="preserve">برنامه غذایی </w:t>
      </w:r>
      <w:r w:rsidR="002D0AB5" w:rsidRPr="002D0AB5">
        <w:rPr>
          <w:rFonts w:cs="B Lotus" w:hint="cs"/>
          <w:b/>
          <w:bCs/>
          <w:color w:val="FF0000"/>
          <w:sz w:val="24"/>
          <w:szCs w:val="24"/>
          <w:rtl/>
        </w:rPr>
        <w:t xml:space="preserve">از طریق نماینده </w:t>
      </w:r>
      <w:r w:rsidR="00F125DE" w:rsidRPr="002D0AB5">
        <w:rPr>
          <w:rFonts w:cs="B Lotus" w:hint="cs"/>
          <w:b/>
          <w:bCs/>
          <w:color w:val="FF0000"/>
          <w:sz w:val="24"/>
          <w:szCs w:val="24"/>
          <w:rtl/>
        </w:rPr>
        <w:t>پیمانکار</w:t>
      </w:r>
      <w:r w:rsidR="002D0AB5">
        <w:rPr>
          <w:rFonts w:cs="B Lotus" w:hint="cs"/>
          <w:b/>
          <w:bCs/>
          <w:color w:val="FF0000"/>
          <w:sz w:val="24"/>
          <w:szCs w:val="24"/>
          <w:rtl/>
        </w:rPr>
        <w:t xml:space="preserve"> به شرکت مربوطه </w:t>
      </w:r>
      <w:r w:rsidR="00F125DE" w:rsidRPr="002D0AB5">
        <w:rPr>
          <w:rFonts w:cs="B Lotus" w:hint="cs"/>
          <w:b/>
          <w:bCs/>
          <w:color w:val="FF0000"/>
          <w:sz w:val="24"/>
          <w:szCs w:val="24"/>
          <w:rtl/>
        </w:rPr>
        <w:t xml:space="preserve"> اعلام می</w:t>
      </w:r>
      <w:r w:rsidR="002D0AB5">
        <w:rPr>
          <w:rFonts w:cs="B Lotus" w:hint="cs"/>
          <w:b/>
          <w:bCs/>
          <w:color w:val="FF0000"/>
          <w:sz w:val="24"/>
          <w:szCs w:val="24"/>
          <w:rtl/>
        </w:rPr>
        <w:t>‌</w:t>
      </w:r>
      <w:r w:rsidR="00F125DE" w:rsidRPr="002D0AB5">
        <w:rPr>
          <w:rFonts w:cs="B Lotus" w:hint="cs"/>
          <w:b/>
          <w:bCs/>
          <w:color w:val="FF0000"/>
          <w:sz w:val="24"/>
          <w:szCs w:val="24"/>
          <w:rtl/>
        </w:rPr>
        <w:t>گردد</w:t>
      </w:r>
      <w:r w:rsidR="00F125DE" w:rsidRPr="00225F5A">
        <w:rPr>
          <w:rFonts w:cs="B Lotus" w:hint="cs"/>
          <w:b/>
          <w:bCs/>
          <w:sz w:val="24"/>
          <w:szCs w:val="24"/>
          <w:rtl/>
        </w:rPr>
        <w:t xml:space="preserve"> و به موجب آن ملزم به اجرای دقیق برنامه می</w:t>
      </w:r>
      <w:r w:rsidR="002D0AB5">
        <w:rPr>
          <w:rFonts w:cs="B Lotus" w:hint="cs"/>
          <w:b/>
          <w:bCs/>
          <w:sz w:val="24"/>
          <w:szCs w:val="24"/>
          <w:rtl/>
        </w:rPr>
        <w:t>‌</w:t>
      </w:r>
      <w:r w:rsidR="00F125DE" w:rsidRPr="00225F5A">
        <w:rPr>
          <w:rFonts w:cs="B Lotus" w:hint="cs"/>
          <w:b/>
          <w:bCs/>
          <w:sz w:val="24"/>
          <w:szCs w:val="24"/>
          <w:rtl/>
        </w:rPr>
        <w:t xml:space="preserve">باشد و </w:t>
      </w:r>
      <w:r w:rsidR="000813C0">
        <w:rPr>
          <w:rFonts w:cs="B Lotus" w:hint="cs"/>
          <w:b/>
          <w:bCs/>
          <w:sz w:val="24"/>
          <w:szCs w:val="24"/>
          <w:rtl/>
        </w:rPr>
        <w:t>چنانچه بدون هماهنگی مکتوب تغییر</w:t>
      </w:r>
      <w:r w:rsidR="00F125DE" w:rsidRPr="00225F5A">
        <w:rPr>
          <w:rFonts w:cs="B Lotus" w:hint="cs"/>
          <w:b/>
          <w:bCs/>
          <w:sz w:val="24"/>
          <w:szCs w:val="24"/>
          <w:rtl/>
        </w:rPr>
        <w:t xml:space="preserve">ی مشاهده شود </w:t>
      </w:r>
      <w:r w:rsidR="002D0AB5">
        <w:rPr>
          <w:rFonts w:cs="B Lotus" w:hint="cs"/>
          <w:b/>
          <w:bCs/>
          <w:sz w:val="24"/>
          <w:szCs w:val="24"/>
          <w:rtl/>
        </w:rPr>
        <w:t>30%</w:t>
      </w:r>
      <w:r w:rsidR="00F125DE" w:rsidRPr="00225F5A">
        <w:rPr>
          <w:rFonts w:cs="B Lotus" w:hint="cs"/>
          <w:b/>
          <w:bCs/>
          <w:sz w:val="24"/>
          <w:szCs w:val="24"/>
          <w:rtl/>
        </w:rPr>
        <w:t xml:space="preserve"> مبلغ کل سند آن </w:t>
      </w:r>
      <w:r w:rsidR="00A73DA4" w:rsidRPr="00225F5A">
        <w:rPr>
          <w:rFonts w:cs="B Lotus" w:hint="cs"/>
          <w:b/>
          <w:bCs/>
          <w:sz w:val="24"/>
          <w:szCs w:val="24"/>
          <w:rtl/>
        </w:rPr>
        <w:t>وعده</w:t>
      </w:r>
      <w:r w:rsidR="00F125DE" w:rsidRPr="00225F5A">
        <w:rPr>
          <w:rFonts w:cs="B Lotus" w:hint="cs"/>
          <w:b/>
          <w:bCs/>
          <w:sz w:val="24"/>
          <w:szCs w:val="24"/>
          <w:rtl/>
        </w:rPr>
        <w:t xml:space="preserve"> کسر می</w:t>
      </w:r>
      <w:r w:rsidR="002D0AB5">
        <w:rPr>
          <w:rFonts w:cs="B Lotus" w:hint="cs"/>
          <w:b/>
          <w:bCs/>
          <w:sz w:val="24"/>
          <w:szCs w:val="24"/>
          <w:rtl/>
        </w:rPr>
        <w:t>‌</w:t>
      </w:r>
      <w:r w:rsidR="00F125DE" w:rsidRPr="00225F5A">
        <w:rPr>
          <w:rFonts w:cs="B Lotus" w:hint="cs"/>
          <w:b/>
          <w:bCs/>
          <w:sz w:val="24"/>
          <w:szCs w:val="24"/>
          <w:rtl/>
        </w:rPr>
        <w:t>گردد.</w:t>
      </w:r>
    </w:p>
    <w:p w14:paraId="0817F3BB" w14:textId="7739706B" w:rsidR="00F125DE" w:rsidRPr="00225F5A" w:rsidRDefault="00EC48C8" w:rsidP="00225F5A">
      <w:pPr>
        <w:spacing w:before="120" w:after="0"/>
        <w:ind w:left="567" w:right="-426"/>
        <w:jc w:val="both"/>
        <w:rPr>
          <w:rFonts w:cs="B Lotus"/>
          <w:b/>
          <w:bCs/>
          <w:sz w:val="24"/>
          <w:szCs w:val="24"/>
        </w:rPr>
      </w:pPr>
      <w:r>
        <w:rPr>
          <w:rFonts w:cs="B Lotus" w:hint="cs"/>
          <w:b/>
          <w:bCs/>
          <w:sz w:val="24"/>
          <w:szCs w:val="24"/>
          <w:rtl/>
        </w:rPr>
        <w:t>3</w:t>
      </w:r>
      <w:r w:rsidR="00533B89">
        <w:rPr>
          <w:rFonts w:cs="B Lotus" w:hint="cs"/>
          <w:b/>
          <w:bCs/>
          <w:sz w:val="24"/>
          <w:szCs w:val="24"/>
          <w:rtl/>
        </w:rPr>
        <w:t>9.</w:t>
      </w:r>
      <w:r>
        <w:rPr>
          <w:rFonts w:cs="B Lotus" w:hint="cs"/>
          <w:b/>
          <w:bCs/>
          <w:sz w:val="24"/>
          <w:szCs w:val="24"/>
          <w:rtl/>
        </w:rPr>
        <w:t>در</w:t>
      </w:r>
      <w:r w:rsidR="003857C0" w:rsidRPr="00225F5A">
        <w:rPr>
          <w:rFonts w:cs="B Lotus" w:hint="cs"/>
          <w:b/>
          <w:bCs/>
          <w:sz w:val="24"/>
          <w:szCs w:val="24"/>
          <w:rtl/>
        </w:rPr>
        <w:t xml:space="preserve"> صورتی که ماده ی اولیه ای در بازار به حدی کمیاب و </w:t>
      </w:r>
      <w:r w:rsidR="00A73DA4" w:rsidRPr="00225F5A">
        <w:rPr>
          <w:rFonts w:cs="B Lotus" w:hint="cs"/>
          <w:b/>
          <w:bCs/>
          <w:sz w:val="24"/>
          <w:szCs w:val="24"/>
          <w:rtl/>
        </w:rPr>
        <w:t>نایاب شود</w:t>
      </w:r>
      <w:r w:rsidR="003857C0" w:rsidRPr="00225F5A">
        <w:rPr>
          <w:rFonts w:cs="B Lotus" w:hint="cs"/>
          <w:b/>
          <w:bCs/>
          <w:sz w:val="24"/>
          <w:szCs w:val="24"/>
          <w:rtl/>
        </w:rPr>
        <w:t xml:space="preserve"> و این موضوع مورد تایید کارفرما باشد استفاده از ماده اولیه جایگزین طبق نظر واحد تغذیه امکان پذیر است.</w:t>
      </w:r>
    </w:p>
    <w:p w14:paraId="19EDFF5D" w14:textId="3238DE7E" w:rsidR="003D144B" w:rsidRPr="00225F5A" w:rsidRDefault="00FD64DE" w:rsidP="00225F5A">
      <w:pPr>
        <w:spacing w:after="0" w:line="240" w:lineRule="auto"/>
        <w:ind w:left="567" w:right="360"/>
        <w:jc w:val="both"/>
        <w:rPr>
          <w:rFonts w:cs="B Lotus"/>
          <w:b/>
          <w:bCs/>
          <w:sz w:val="24"/>
          <w:szCs w:val="24"/>
          <w:rtl/>
        </w:rPr>
      </w:pPr>
      <w:r>
        <w:rPr>
          <w:rFonts w:cs="B Lotus" w:hint="cs"/>
          <w:b/>
          <w:bCs/>
          <w:sz w:val="24"/>
          <w:szCs w:val="24"/>
          <w:rtl/>
        </w:rPr>
        <w:t>40.</w:t>
      </w:r>
      <w:r w:rsidR="007107F0">
        <w:rPr>
          <w:rFonts w:cs="B Lotus" w:hint="cs"/>
          <w:b/>
          <w:bCs/>
          <w:sz w:val="24"/>
          <w:szCs w:val="24"/>
          <w:rtl/>
        </w:rPr>
        <w:t>در</w:t>
      </w:r>
      <w:r w:rsidR="003D144B" w:rsidRPr="00225F5A">
        <w:rPr>
          <w:rFonts w:cs="B Lotus" w:hint="cs"/>
          <w:b/>
          <w:bCs/>
          <w:sz w:val="24"/>
          <w:szCs w:val="24"/>
          <w:rtl/>
        </w:rPr>
        <w:t xml:space="preserve"> صورتیکه نیاز باشد به صلاحدید واحد تغذیه بیمارستان در مشخصا</w:t>
      </w:r>
      <w:r w:rsidR="002C7405" w:rsidRPr="00225F5A">
        <w:rPr>
          <w:rFonts w:cs="B Lotus" w:hint="cs"/>
          <w:b/>
          <w:bCs/>
          <w:sz w:val="24"/>
          <w:szCs w:val="24"/>
          <w:rtl/>
        </w:rPr>
        <w:t xml:space="preserve">ت ولیست آنالیز شده برنامه غذایی </w:t>
      </w:r>
      <w:r w:rsidR="003D144B" w:rsidRPr="00225F5A">
        <w:rPr>
          <w:rFonts w:cs="B Lotus" w:hint="cs"/>
          <w:b/>
          <w:bCs/>
          <w:sz w:val="24"/>
          <w:szCs w:val="24"/>
          <w:rtl/>
        </w:rPr>
        <w:t>تغییراتی داده شود پیمانکار موظف به اجرای آن بوده وبراساس توافق مابه التفاوت آن پرداخت خواهد شد. تغییرات جدید و محاسبات جدید ریالی به عنوان متمم این قرارداد الحاق می شود و فرایند مقرراتی در این زمینه لازم الرعایه می باشد.</w:t>
      </w:r>
    </w:p>
    <w:p w14:paraId="5A6A4FA0" w14:textId="17200C42" w:rsidR="00D84AA5" w:rsidRDefault="00D777FF" w:rsidP="00225F5A">
      <w:pPr>
        <w:spacing w:before="120" w:after="0"/>
        <w:ind w:left="567" w:right="-426"/>
        <w:jc w:val="both"/>
        <w:rPr>
          <w:rFonts w:cs="B Lotus"/>
          <w:b/>
          <w:bCs/>
          <w:sz w:val="24"/>
          <w:szCs w:val="24"/>
          <w:rtl/>
        </w:rPr>
      </w:pPr>
      <w:r>
        <w:rPr>
          <w:rFonts w:cs="B Lotus" w:hint="cs"/>
          <w:b/>
          <w:bCs/>
          <w:sz w:val="24"/>
          <w:szCs w:val="24"/>
          <w:rtl/>
        </w:rPr>
        <w:t>4</w:t>
      </w:r>
      <w:r w:rsidR="00FD64DE">
        <w:rPr>
          <w:rFonts w:cs="B Lotus" w:hint="cs"/>
          <w:b/>
          <w:bCs/>
          <w:sz w:val="24"/>
          <w:szCs w:val="24"/>
          <w:rtl/>
        </w:rPr>
        <w:t>1.</w:t>
      </w:r>
      <w:r>
        <w:rPr>
          <w:rFonts w:cs="B Lotus" w:hint="cs"/>
          <w:b/>
          <w:bCs/>
          <w:sz w:val="24"/>
          <w:szCs w:val="24"/>
          <w:rtl/>
        </w:rPr>
        <w:t>در</w:t>
      </w:r>
      <w:r w:rsidR="001356F8" w:rsidRPr="00225F5A">
        <w:rPr>
          <w:rFonts w:cs="B Lotus" w:hint="cs"/>
          <w:b/>
          <w:bCs/>
          <w:sz w:val="24"/>
          <w:szCs w:val="24"/>
          <w:rtl/>
        </w:rPr>
        <w:t xml:space="preserve"> ماه مبارک رمضان</w:t>
      </w:r>
      <w:r w:rsidR="000777D5" w:rsidRPr="00225F5A">
        <w:rPr>
          <w:rFonts w:cs="B Lotus" w:hint="cs"/>
          <w:b/>
          <w:bCs/>
          <w:sz w:val="24"/>
          <w:szCs w:val="24"/>
          <w:rtl/>
        </w:rPr>
        <w:t xml:space="preserve"> پیمانکار موظف است غذای  افطاری و</w:t>
      </w:r>
      <w:r w:rsidR="001356F8" w:rsidRPr="00225F5A">
        <w:rPr>
          <w:rFonts w:cs="B Lotus" w:hint="cs"/>
          <w:b/>
          <w:bCs/>
          <w:sz w:val="24"/>
          <w:szCs w:val="24"/>
          <w:rtl/>
        </w:rPr>
        <w:t xml:space="preserve">سحری را طبق دفترچه آنالیز و به تعداد آمار ارائه شده از سوی کارفرما </w:t>
      </w:r>
      <w:r w:rsidR="000777D5" w:rsidRPr="00225F5A">
        <w:rPr>
          <w:rFonts w:cs="B Lotus" w:hint="cs"/>
          <w:b/>
          <w:bCs/>
          <w:sz w:val="24"/>
          <w:szCs w:val="24"/>
          <w:rtl/>
        </w:rPr>
        <w:t>تهیه و توزیع نماید (</w:t>
      </w:r>
      <w:r w:rsidR="001356F8" w:rsidRPr="00225F5A">
        <w:rPr>
          <w:rFonts w:cs="B Lotus" w:hint="cs"/>
          <w:b/>
          <w:bCs/>
          <w:sz w:val="24"/>
          <w:szCs w:val="24"/>
          <w:rtl/>
        </w:rPr>
        <w:t xml:space="preserve">تهیه و توزیع غذای بیماران طبق روال معمول </w:t>
      </w:r>
      <w:r w:rsidR="00117547" w:rsidRPr="00225F5A">
        <w:rPr>
          <w:rFonts w:cs="B Lotus" w:hint="cs"/>
          <w:b/>
          <w:bCs/>
          <w:sz w:val="24"/>
          <w:szCs w:val="24"/>
          <w:rtl/>
        </w:rPr>
        <w:t xml:space="preserve"> مندرج در قرارداد </w:t>
      </w:r>
      <w:r w:rsidR="001356F8" w:rsidRPr="00225F5A">
        <w:rPr>
          <w:rFonts w:cs="B Lotus" w:hint="cs"/>
          <w:b/>
          <w:bCs/>
          <w:sz w:val="24"/>
          <w:szCs w:val="24"/>
          <w:rtl/>
        </w:rPr>
        <w:t>ادامه خواهد داشت)</w:t>
      </w:r>
      <w:r w:rsidR="00294F0C" w:rsidRPr="00225F5A">
        <w:rPr>
          <w:rFonts w:cs="B Lotus" w:hint="cs"/>
          <w:b/>
          <w:bCs/>
          <w:sz w:val="24"/>
          <w:szCs w:val="24"/>
          <w:rtl/>
        </w:rPr>
        <w:t>.</w:t>
      </w:r>
    </w:p>
    <w:p w14:paraId="3B7D99D9" w14:textId="5F880C97" w:rsidR="00C50101" w:rsidRPr="00225F5A" w:rsidRDefault="00C50101" w:rsidP="00225F5A">
      <w:pPr>
        <w:spacing w:before="120" w:after="0"/>
        <w:ind w:left="567" w:right="-426"/>
        <w:jc w:val="both"/>
        <w:rPr>
          <w:rFonts w:cs="B Lotus"/>
          <w:b/>
          <w:bCs/>
          <w:sz w:val="24"/>
          <w:szCs w:val="24"/>
        </w:rPr>
      </w:pPr>
      <w:r>
        <w:rPr>
          <w:rFonts w:cs="B Lotus" w:hint="cs"/>
          <w:b/>
          <w:bCs/>
          <w:sz w:val="24"/>
          <w:szCs w:val="24"/>
          <w:rtl/>
        </w:rPr>
        <w:t>4</w:t>
      </w:r>
      <w:r w:rsidR="00767481">
        <w:rPr>
          <w:rFonts w:cs="B Lotus" w:hint="cs"/>
          <w:b/>
          <w:bCs/>
          <w:sz w:val="24"/>
          <w:szCs w:val="24"/>
          <w:rtl/>
        </w:rPr>
        <w:t>2.</w:t>
      </w:r>
      <w:r>
        <w:rPr>
          <w:rFonts w:cs="B Lotus" w:hint="cs"/>
          <w:b/>
          <w:bCs/>
          <w:sz w:val="24"/>
          <w:szCs w:val="24"/>
          <w:rtl/>
        </w:rPr>
        <w:t xml:space="preserve"> در صورت نیاز به حذف یا اضافه نمودن مواد اولیه خاص با توجه به شرایط بیمار ، پیمانکار موظف به اجرای آن مطابق نظر کارشناس تغذیه می باشد .این امر لازم الاجرا میباشد.</w:t>
      </w:r>
    </w:p>
    <w:p w14:paraId="5C83E2D0" w14:textId="14F62C2B" w:rsidR="00D84AA5" w:rsidRPr="00225F5A" w:rsidRDefault="00C75525" w:rsidP="00225F5A">
      <w:pPr>
        <w:spacing w:before="120" w:after="0"/>
        <w:ind w:left="567" w:right="-426"/>
        <w:jc w:val="both"/>
        <w:rPr>
          <w:rFonts w:cs="B Lotus"/>
          <w:b/>
          <w:bCs/>
          <w:sz w:val="24"/>
          <w:szCs w:val="24"/>
        </w:rPr>
      </w:pPr>
      <w:r>
        <w:rPr>
          <w:rFonts w:cs="B Lotus" w:hint="cs"/>
          <w:b/>
          <w:bCs/>
          <w:sz w:val="24"/>
          <w:szCs w:val="24"/>
          <w:rtl/>
        </w:rPr>
        <w:t>4</w:t>
      </w:r>
      <w:r w:rsidR="00767481">
        <w:rPr>
          <w:rFonts w:cs="B Lotus" w:hint="cs"/>
          <w:b/>
          <w:bCs/>
          <w:sz w:val="24"/>
          <w:szCs w:val="24"/>
          <w:rtl/>
        </w:rPr>
        <w:t>3.</w:t>
      </w:r>
      <w:r w:rsidR="00B744AC">
        <w:rPr>
          <w:rFonts w:cs="B Lotus" w:hint="cs"/>
          <w:b/>
          <w:bCs/>
          <w:sz w:val="24"/>
          <w:szCs w:val="24"/>
          <w:rtl/>
        </w:rPr>
        <w:t xml:space="preserve">غذاهای </w:t>
      </w:r>
      <w:r w:rsidR="00112BEB" w:rsidRPr="00225F5A">
        <w:rPr>
          <w:rFonts w:cs="B Lotus" w:hint="cs"/>
          <w:b/>
          <w:bCs/>
          <w:sz w:val="24"/>
          <w:szCs w:val="24"/>
          <w:rtl/>
        </w:rPr>
        <w:t xml:space="preserve"> رژیمی بیماران سوختگی و اعصاب و روان بصورت 1.5 تا 2 پرس معمولی طبق نظر پزشک معالج و کارشناس تغذیه در نظر گرفته میشود</w:t>
      </w:r>
      <w:r w:rsidR="00187D3D">
        <w:rPr>
          <w:rFonts w:cs="B Lotus" w:hint="cs"/>
          <w:b/>
          <w:bCs/>
          <w:sz w:val="24"/>
          <w:szCs w:val="24"/>
          <w:rtl/>
        </w:rPr>
        <w:t xml:space="preserve"> و یا اینکه طبق نظر واحد تغذیه غذای بیشتر در ظروف بزرگ برای بیماران اعصاب و روان  توزیع گردد.</w:t>
      </w:r>
      <w:r w:rsidR="00112BEB" w:rsidRPr="00225F5A">
        <w:rPr>
          <w:rFonts w:cs="B Lotus" w:hint="cs"/>
          <w:b/>
          <w:bCs/>
          <w:sz w:val="24"/>
          <w:szCs w:val="24"/>
          <w:rtl/>
        </w:rPr>
        <w:t xml:space="preserve">در صورت نیاز به حذف یا اضافه نمودن </w:t>
      </w:r>
      <w:r w:rsidR="000777D5" w:rsidRPr="00225F5A">
        <w:rPr>
          <w:rFonts w:cs="B Lotus" w:hint="cs"/>
          <w:b/>
          <w:bCs/>
          <w:sz w:val="24"/>
          <w:szCs w:val="24"/>
          <w:rtl/>
        </w:rPr>
        <w:t>مواد</w:t>
      </w:r>
      <w:r w:rsidR="00112BEB" w:rsidRPr="00225F5A">
        <w:rPr>
          <w:rFonts w:cs="B Lotus" w:hint="cs"/>
          <w:b/>
          <w:bCs/>
          <w:sz w:val="24"/>
          <w:szCs w:val="24"/>
          <w:rtl/>
        </w:rPr>
        <w:t xml:space="preserve"> اولیه خاص با توجه به شرایط </w:t>
      </w:r>
      <w:r w:rsidR="000777D5" w:rsidRPr="00225F5A">
        <w:rPr>
          <w:rFonts w:cs="B Lotus" w:hint="cs"/>
          <w:b/>
          <w:bCs/>
          <w:sz w:val="24"/>
          <w:szCs w:val="24"/>
          <w:rtl/>
        </w:rPr>
        <w:t>بیمار پیمانکار موظف به اجرای آن</w:t>
      </w:r>
      <w:r w:rsidR="00112BEB" w:rsidRPr="00225F5A">
        <w:rPr>
          <w:rFonts w:cs="B Lotus" w:hint="cs"/>
          <w:b/>
          <w:bCs/>
          <w:sz w:val="24"/>
          <w:szCs w:val="24"/>
          <w:rtl/>
        </w:rPr>
        <w:t xml:space="preserve"> مطابق نظر کارشناس تغذیه می باشد.</w:t>
      </w:r>
      <w:r w:rsidR="00F125DE" w:rsidRPr="00225F5A">
        <w:rPr>
          <w:rFonts w:cs="B Lotus" w:hint="cs"/>
          <w:b/>
          <w:bCs/>
          <w:sz w:val="24"/>
          <w:szCs w:val="24"/>
          <w:rtl/>
        </w:rPr>
        <w:t>این امر لازم الاجرا می باشد.</w:t>
      </w:r>
    </w:p>
    <w:p w14:paraId="4AA11C41" w14:textId="48420D28" w:rsidR="00987186" w:rsidRPr="00225F5A" w:rsidRDefault="00767481" w:rsidP="00225F5A">
      <w:pPr>
        <w:tabs>
          <w:tab w:val="left" w:pos="-58"/>
        </w:tabs>
        <w:spacing w:before="120" w:after="0"/>
        <w:ind w:left="567" w:right="-426"/>
        <w:jc w:val="both"/>
        <w:rPr>
          <w:rFonts w:cs="B Lotus"/>
          <w:b/>
          <w:bCs/>
          <w:sz w:val="24"/>
          <w:szCs w:val="24"/>
        </w:rPr>
      </w:pPr>
      <w:r>
        <w:rPr>
          <w:rFonts w:cs="B Lotus" w:hint="cs"/>
          <w:b/>
          <w:bCs/>
          <w:sz w:val="24"/>
          <w:szCs w:val="24"/>
          <w:rtl/>
        </w:rPr>
        <w:t>44.</w:t>
      </w:r>
      <w:r w:rsidR="00C75525">
        <w:rPr>
          <w:rFonts w:cs="B Lotus" w:hint="cs"/>
          <w:b/>
          <w:bCs/>
          <w:sz w:val="24"/>
          <w:szCs w:val="24"/>
          <w:rtl/>
        </w:rPr>
        <w:t>روغن</w:t>
      </w:r>
      <w:r w:rsidR="009172A1" w:rsidRPr="00225F5A">
        <w:rPr>
          <w:rFonts w:cs="B Lotus" w:hint="cs"/>
          <w:b/>
          <w:bCs/>
          <w:sz w:val="24"/>
          <w:szCs w:val="24"/>
          <w:rtl/>
        </w:rPr>
        <w:t xml:space="preserve"> مصرفی باید از نوع مایع </w:t>
      </w:r>
      <w:r w:rsidR="00720B72" w:rsidRPr="00225F5A">
        <w:rPr>
          <w:rFonts w:cs="B Lotus" w:hint="cs"/>
          <w:b/>
          <w:bCs/>
          <w:sz w:val="24"/>
          <w:szCs w:val="24"/>
          <w:rtl/>
        </w:rPr>
        <w:t xml:space="preserve">، بدون پالم و استاندارد </w:t>
      </w:r>
      <w:r w:rsidR="009172A1" w:rsidRPr="00225F5A">
        <w:rPr>
          <w:rFonts w:cs="B Lotus" w:hint="cs"/>
          <w:b/>
          <w:bCs/>
          <w:sz w:val="24"/>
          <w:szCs w:val="24"/>
          <w:rtl/>
        </w:rPr>
        <w:t xml:space="preserve">بصورت جداگانه جهت پخت و مخصوص سرخ کردن </w:t>
      </w:r>
      <w:r w:rsidR="00F125DE" w:rsidRPr="00225F5A">
        <w:rPr>
          <w:rFonts w:cs="B Lotus" w:hint="cs"/>
          <w:b/>
          <w:bCs/>
          <w:sz w:val="24"/>
          <w:szCs w:val="24"/>
          <w:rtl/>
        </w:rPr>
        <w:t>بدون</w:t>
      </w:r>
      <w:r w:rsidR="009172A1" w:rsidRPr="00225F5A">
        <w:rPr>
          <w:rFonts w:cs="B Lotus" w:hint="cs"/>
          <w:b/>
          <w:bCs/>
          <w:sz w:val="24"/>
          <w:szCs w:val="24"/>
          <w:rtl/>
        </w:rPr>
        <w:t xml:space="preserve"> ترانس باشد.هم چنین استفاده مجدد از روغن هایی که</w:t>
      </w:r>
      <w:r w:rsidR="0041331F" w:rsidRPr="00225F5A">
        <w:rPr>
          <w:rFonts w:cs="B Lotus" w:hint="cs"/>
          <w:b/>
          <w:bCs/>
          <w:sz w:val="24"/>
          <w:szCs w:val="24"/>
          <w:rtl/>
        </w:rPr>
        <w:t xml:space="preserve"> حرارت دیده اند</w:t>
      </w:r>
      <w:r w:rsidR="009172A1" w:rsidRPr="00225F5A">
        <w:rPr>
          <w:rFonts w:cs="B Lotus" w:hint="cs"/>
          <w:b/>
          <w:bCs/>
          <w:sz w:val="24"/>
          <w:szCs w:val="24"/>
          <w:rtl/>
        </w:rPr>
        <w:t xml:space="preserve"> ممنوع می باشد.</w:t>
      </w:r>
    </w:p>
    <w:p w14:paraId="21C5C986" w14:textId="23E67125" w:rsidR="00554A79" w:rsidRPr="00225F5A" w:rsidRDefault="00AB5B18" w:rsidP="00225F5A">
      <w:pPr>
        <w:tabs>
          <w:tab w:val="left" w:pos="-58"/>
        </w:tabs>
        <w:spacing w:before="120" w:after="0"/>
        <w:ind w:left="567" w:right="-426"/>
        <w:jc w:val="both"/>
        <w:rPr>
          <w:rFonts w:cs="B Lotus"/>
          <w:b/>
          <w:bCs/>
          <w:sz w:val="24"/>
          <w:szCs w:val="24"/>
          <w:rtl/>
        </w:rPr>
      </w:pPr>
      <w:r>
        <w:rPr>
          <w:rFonts w:cs="B Lotus" w:hint="cs"/>
          <w:b/>
          <w:bCs/>
          <w:sz w:val="24"/>
          <w:szCs w:val="24"/>
          <w:rtl/>
        </w:rPr>
        <w:lastRenderedPageBreak/>
        <w:t>45</w:t>
      </w:r>
      <w:r w:rsidR="00C75525">
        <w:rPr>
          <w:rFonts w:cs="B Lotus" w:hint="cs"/>
          <w:b/>
          <w:bCs/>
          <w:sz w:val="24"/>
          <w:szCs w:val="24"/>
          <w:rtl/>
        </w:rPr>
        <w:t xml:space="preserve"> </w:t>
      </w:r>
      <w:r w:rsidR="00C75525">
        <w:rPr>
          <w:rFonts w:ascii="Sakkal Majalla" w:hAnsi="Sakkal Majalla" w:cs="Sakkal Majalla" w:hint="cs"/>
          <w:b/>
          <w:bCs/>
          <w:sz w:val="24"/>
          <w:szCs w:val="24"/>
          <w:rtl/>
        </w:rPr>
        <w:t>–</w:t>
      </w:r>
      <w:r w:rsidR="00C75525">
        <w:rPr>
          <w:rFonts w:cs="B Lotus" w:hint="cs"/>
          <w:b/>
          <w:bCs/>
          <w:sz w:val="24"/>
          <w:szCs w:val="24"/>
          <w:rtl/>
        </w:rPr>
        <w:t xml:space="preserve"> استفاده </w:t>
      </w:r>
      <w:r w:rsidR="00987186" w:rsidRPr="00225F5A">
        <w:rPr>
          <w:rFonts w:cs="B Lotus" w:hint="cs"/>
          <w:b/>
          <w:bCs/>
          <w:sz w:val="24"/>
          <w:szCs w:val="24"/>
          <w:rtl/>
        </w:rPr>
        <w:t xml:space="preserve">از زاج سبز، رنگ غذا،جوش شیرین، سنگ نمک و نمک های تصفیه نشده بجای نمک یددار در طبخ غذا و حتی خیساندن برنج ، اکیدا" ممنوع می باشد در صورت استفاده از رنگ های غیر مجاز مبلغ 5 میلیون ریال از مطالبات کسر میگردد. بدیهی است چنانچه در اثر استفاده از این مواد خسارتی به فرد یا افرادی وارد گردد پیمانکار ملزم به پاسخ گویی و جبران آن </w:t>
      </w:r>
      <w:r w:rsidR="00866D61">
        <w:rPr>
          <w:rFonts w:cs="B Lotus" w:hint="cs"/>
          <w:b/>
          <w:bCs/>
          <w:sz w:val="24"/>
          <w:szCs w:val="24"/>
          <w:rtl/>
        </w:rPr>
        <w:t xml:space="preserve"> نزد مراجع قضایی و یا شبه قضایی </w:t>
      </w:r>
      <w:r w:rsidR="00987186" w:rsidRPr="00225F5A">
        <w:rPr>
          <w:rFonts w:cs="B Lotus" w:hint="cs"/>
          <w:b/>
          <w:bCs/>
          <w:sz w:val="24"/>
          <w:szCs w:val="24"/>
          <w:rtl/>
        </w:rPr>
        <w:t>می باشد</w:t>
      </w:r>
      <w:r w:rsidR="00866D61">
        <w:rPr>
          <w:rFonts w:cs="B Lotus" w:hint="cs"/>
          <w:b/>
          <w:bCs/>
          <w:sz w:val="24"/>
          <w:szCs w:val="24"/>
          <w:rtl/>
        </w:rPr>
        <w:t>.</w:t>
      </w:r>
    </w:p>
    <w:p w14:paraId="3BD0E056" w14:textId="47E73674" w:rsidR="00E31825" w:rsidRPr="00225F5A" w:rsidRDefault="006E4EC0" w:rsidP="003E12FF">
      <w:pPr>
        <w:tabs>
          <w:tab w:val="left" w:pos="-58"/>
        </w:tabs>
        <w:spacing w:after="0" w:line="240" w:lineRule="auto"/>
        <w:ind w:left="567" w:right="360"/>
        <w:jc w:val="both"/>
        <w:rPr>
          <w:rFonts w:cs="B Lotus"/>
          <w:b/>
          <w:bCs/>
          <w:sz w:val="24"/>
          <w:szCs w:val="24"/>
        </w:rPr>
      </w:pPr>
      <w:r>
        <w:rPr>
          <w:rFonts w:cs="B Lotus" w:hint="cs"/>
          <w:b/>
          <w:bCs/>
          <w:sz w:val="24"/>
          <w:szCs w:val="24"/>
          <w:rtl/>
        </w:rPr>
        <w:t>4</w:t>
      </w:r>
      <w:r w:rsidR="00AB5B18">
        <w:rPr>
          <w:rFonts w:cs="B Lotus" w:hint="cs"/>
          <w:b/>
          <w:bCs/>
          <w:sz w:val="24"/>
          <w:szCs w:val="24"/>
          <w:rtl/>
        </w:rPr>
        <w:t>6</w:t>
      </w:r>
      <w:r>
        <w:rPr>
          <w:rFonts w:cs="B Lotus" w:hint="cs"/>
          <w:b/>
          <w:bCs/>
          <w:sz w:val="24"/>
          <w:szCs w:val="24"/>
          <w:rtl/>
        </w:rPr>
        <w:t xml:space="preserve"> - پیمانکار</w:t>
      </w:r>
      <w:r w:rsidR="00E31825" w:rsidRPr="00225F5A">
        <w:rPr>
          <w:rFonts w:cs="B Lotus" w:hint="cs"/>
          <w:b/>
          <w:bCs/>
          <w:sz w:val="24"/>
          <w:szCs w:val="24"/>
          <w:rtl/>
        </w:rPr>
        <w:t xml:space="preserve"> موظف است به تعداد مورد نیازسماور یا کتری جهت بخ</w:t>
      </w:r>
      <w:r w:rsidR="000813C0">
        <w:rPr>
          <w:rFonts w:cs="B Lotus" w:hint="cs"/>
          <w:b/>
          <w:bCs/>
          <w:sz w:val="24"/>
          <w:szCs w:val="24"/>
          <w:rtl/>
        </w:rPr>
        <w:t>ش‌</w:t>
      </w:r>
      <w:r w:rsidR="001362A2" w:rsidRPr="00225F5A">
        <w:rPr>
          <w:rFonts w:cs="B Lotus" w:hint="cs"/>
          <w:b/>
          <w:bCs/>
          <w:sz w:val="24"/>
          <w:szCs w:val="24"/>
          <w:rtl/>
        </w:rPr>
        <w:t xml:space="preserve">ها تهیه نماید و آب جوش در سه نوبت صبح ،بعدازظهر و شب </w:t>
      </w:r>
      <w:r w:rsidR="00E31825" w:rsidRPr="00225F5A">
        <w:rPr>
          <w:rFonts w:cs="B Lotus" w:hint="cs"/>
          <w:b/>
          <w:bCs/>
          <w:sz w:val="24"/>
          <w:szCs w:val="24"/>
          <w:rtl/>
        </w:rPr>
        <w:t xml:space="preserve">در اختیار بیماران </w:t>
      </w:r>
      <w:r w:rsidR="003E12FF">
        <w:rPr>
          <w:rFonts w:cs="B Lotus" w:hint="cs"/>
          <w:b/>
          <w:bCs/>
          <w:sz w:val="24"/>
          <w:szCs w:val="24"/>
          <w:rtl/>
        </w:rPr>
        <w:t>به صورت رایگان قراردهد . هزینه ای در این خصوص به پیمانکار پرداخت نمی شود.</w:t>
      </w:r>
    </w:p>
    <w:p w14:paraId="573B2818" w14:textId="6584EAC4" w:rsidR="001C0049" w:rsidRDefault="00E05190" w:rsidP="00225F5A">
      <w:pPr>
        <w:tabs>
          <w:tab w:val="left" w:pos="-58"/>
        </w:tabs>
        <w:spacing w:after="0" w:line="240" w:lineRule="auto"/>
        <w:ind w:left="567" w:right="360"/>
        <w:jc w:val="both"/>
        <w:rPr>
          <w:rFonts w:cs="B Lotus"/>
          <w:b/>
          <w:bCs/>
          <w:sz w:val="24"/>
          <w:szCs w:val="24"/>
          <w:rtl/>
        </w:rPr>
      </w:pPr>
      <w:r>
        <w:rPr>
          <w:rFonts w:cs="B Lotus" w:hint="cs"/>
          <w:b/>
          <w:bCs/>
          <w:sz w:val="24"/>
          <w:szCs w:val="24"/>
          <w:rtl/>
        </w:rPr>
        <w:t>4</w:t>
      </w:r>
      <w:r w:rsidR="00AB5B18">
        <w:rPr>
          <w:rFonts w:cs="B Lotus" w:hint="cs"/>
          <w:b/>
          <w:bCs/>
          <w:sz w:val="24"/>
          <w:szCs w:val="24"/>
          <w:rtl/>
        </w:rPr>
        <w:t>7</w:t>
      </w:r>
      <w:r>
        <w:rPr>
          <w:rFonts w:cs="B Lotus" w:hint="cs"/>
          <w:b/>
          <w:bCs/>
          <w:sz w:val="24"/>
          <w:szCs w:val="24"/>
          <w:rtl/>
        </w:rPr>
        <w:t>- تهیه ی</w:t>
      </w:r>
      <w:r w:rsidR="001C0049" w:rsidRPr="00225F5A">
        <w:rPr>
          <w:rFonts w:cs="B Lotus" w:hint="cs"/>
          <w:b/>
          <w:bCs/>
          <w:sz w:val="24"/>
          <w:szCs w:val="24"/>
          <w:rtl/>
        </w:rPr>
        <w:t xml:space="preserve"> وسایل گرمایشی و سرمایشی آشپزخانه به تعداد کافی بر عهده</w:t>
      </w:r>
      <w:r w:rsidR="001C0049" w:rsidRPr="00225F5A">
        <w:rPr>
          <w:rFonts w:cs="B Lotus"/>
          <w:b/>
          <w:bCs/>
          <w:sz w:val="24"/>
          <w:szCs w:val="24"/>
          <w:rtl/>
        </w:rPr>
        <w:softHyphen/>
      </w:r>
      <w:r w:rsidR="001C0049" w:rsidRPr="00225F5A">
        <w:rPr>
          <w:rFonts w:cs="B Lotus" w:hint="cs"/>
          <w:b/>
          <w:bCs/>
          <w:sz w:val="24"/>
          <w:szCs w:val="24"/>
          <w:rtl/>
        </w:rPr>
        <w:t>ی پیمانکار می</w:t>
      </w:r>
      <w:r w:rsidR="001C0049" w:rsidRPr="00225F5A">
        <w:rPr>
          <w:rFonts w:cs="B Lotus"/>
          <w:b/>
          <w:bCs/>
          <w:sz w:val="24"/>
          <w:szCs w:val="24"/>
          <w:rtl/>
        </w:rPr>
        <w:softHyphen/>
      </w:r>
      <w:r w:rsidR="001C0049" w:rsidRPr="00225F5A">
        <w:rPr>
          <w:rFonts w:cs="B Lotus" w:hint="cs"/>
          <w:b/>
          <w:bCs/>
          <w:sz w:val="24"/>
          <w:szCs w:val="24"/>
          <w:rtl/>
        </w:rPr>
        <w:t>باشد.</w:t>
      </w:r>
    </w:p>
    <w:p w14:paraId="137E0D4B" w14:textId="099D7734" w:rsidR="00557B3C" w:rsidRPr="00557B3C" w:rsidRDefault="00AB5B18" w:rsidP="009F4626">
      <w:pPr>
        <w:tabs>
          <w:tab w:val="left" w:pos="-58"/>
        </w:tabs>
        <w:spacing w:after="0" w:line="240" w:lineRule="auto"/>
        <w:ind w:left="709" w:right="360"/>
        <w:jc w:val="both"/>
        <w:rPr>
          <w:rFonts w:cs="B Lotus"/>
          <w:b/>
          <w:bCs/>
          <w:sz w:val="24"/>
          <w:szCs w:val="24"/>
        </w:rPr>
      </w:pPr>
      <w:r>
        <w:rPr>
          <w:rFonts w:cs="B Lotus" w:hint="cs"/>
          <w:b/>
          <w:bCs/>
          <w:sz w:val="24"/>
          <w:szCs w:val="24"/>
          <w:rtl/>
        </w:rPr>
        <w:t>48</w:t>
      </w:r>
      <w:r w:rsidR="009F4626">
        <w:rPr>
          <w:rFonts w:cs="B Lotus" w:hint="cs"/>
          <w:b/>
          <w:bCs/>
          <w:sz w:val="24"/>
          <w:szCs w:val="24"/>
          <w:rtl/>
        </w:rPr>
        <w:t xml:space="preserve">-خرید </w:t>
      </w:r>
      <w:r w:rsidR="00557B3C" w:rsidRPr="00557B3C">
        <w:rPr>
          <w:rFonts w:cs="B Lotus" w:hint="cs"/>
          <w:b/>
          <w:bCs/>
          <w:sz w:val="24"/>
          <w:szCs w:val="24"/>
          <w:rtl/>
        </w:rPr>
        <w:t>و تهیه کلیه لوازم مورد نیاز آشپزخانه و سلف سرو</w:t>
      </w:r>
      <w:r w:rsidR="000813C0">
        <w:rPr>
          <w:rFonts w:cs="B Lotus" w:hint="cs"/>
          <w:b/>
          <w:bCs/>
          <w:sz w:val="24"/>
          <w:szCs w:val="24"/>
          <w:rtl/>
        </w:rPr>
        <w:t>یس‌ها (در صورت راه اندازی) و هم‌</w:t>
      </w:r>
      <w:r w:rsidR="00557B3C" w:rsidRPr="00557B3C">
        <w:rPr>
          <w:rFonts w:cs="B Lotus" w:hint="cs"/>
          <w:b/>
          <w:bCs/>
          <w:sz w:val="24"/>
          <w:szCs w:val="24"/>
          <w:rtl/>
        </w:rPr>
        <w:t xml:space="preserve">چنین تجهیزات مورد نیازجهت تهیه،طبخ و توزیع غذا به شرح ذیل به عهده پیمانکار می باشد: </w:t>
      </w:r>
    </w:p>
    <w:p w14:paraId="65D0B14A" w14:textId="77777777" w:rsidR="00557B3C" w:rsidRDefault="00557B3C" w:rsidP="00557B3C">
      <w:pPr>
        <w:pStyle w:val="ListParagraph"/>
        <w:tabs>
          <w:tab w:val="left" w:pos="-58"/>
        </w:tabs>
        <w:spacing w:after="0" w:line="240" w:lineRule="auto"/>
        <w:ind w:left="630" w:right="360"/>
        <w:jc w:val="both"/>
        <w:rPr>
          <w:rFonts w:cs="B Lotus"/>
          <w:b/>
          <w:bCs/>
          <w:sz w:val="24"/>
          <w:szCs w:val="24"/>
          <w:rtl/>
        </w:rPr>
      </w:pPr>
      <w:r>
        <w:rPr>
          <w:rFonts w:cs="B Lotus" w:hint="cs"/>
          <w:b/>
          <w:bCs/>
          <w:sz w:val="24"/>
          <w:szCs w:val="24"/>
          <w:rtl/>
        </w:rPr>
        <w:t>*ترمومتر لیزری و معمولی جهت کنترل دمای غذا و یخچال ها</w:t>
      </w:r>
    </w:p>
    <w:p w14:paraId="122E42D2" w14:textId="77777777" w:rsidR="00557B3C" w:rsidRDefault="00557B3C" w:rsidP="00557B3C">
      <w:pPr>
        <w:pStyle w:val="ListParagraph"/>
        <w:tabs>
          <w:tab w:val="left" w:pos="-58"/>
        </w:tabs>
        <w:spacing w:after="0" w:line="240" w:lineRule="auto"/>
        <w:ind w:left="630" w:right="360"/>
        <w:jc w:val="both"/>
        <w:rPr>
          <w:rFonts w:cs="B Lotus"/>
          <w:b/>
          <w:bCs/>
          <w:sz w:val="24"/>
          <w:szCs w:val="24"/>
          <w:rtl/>
        </w:rPr>
      </w:pPr>
      <w:r>
        <w:rPr>
          <w:rFonts w:cs="B Lotus" w:hint="cs"/>
          <w:b/>
          <w:bCs/>
          <w:sz w:val="24"/>
          <w:szCs w:val="24"/>
          <w:rtl/>
        </w:rPr>
        <w:t>*چرخ گوشت صنعتی</w:t>
      </w:r>
    </w:p>
    <w:p w14:paraId="13C62B16" w14:textId="77777777" w:rsidR="00557B3C" w:rsidRDefault="00557B3C" w:rsidP="00557B3C">
      <w:pPr>
        <w:pStyle w:val="ListParagraph"/>
        <w:tabs>
          <w:tab w:val="left" w:pos="-58"/>
        </w:tabs>
        <w:spacing w:after="0" w:line="240" w:lineRule="auto"/>
        <w:ind w:left="630" w:right="360"/>
        <w:jc w:val="both"/>
        <w:rPr>
          <w:rFonts w:cs="B Lotus"/>
          <w:b/>
          <w:bCs/>
          <w:sz w:val="24"/>
          <w:szCs w:val="24"/>
          <w:rtl/>
        </w:rPr>
      </w:pPr>
      <w:r>
        <w:rPr>
          <w:rFonts w:cs="B Lotus" w:hint="cs"/>
          <w:b/>
          <w:bCs/>
          <w:sz w:val="24"/>
          <w:szCs w:val="24"/>
          <w:rtl/>
        </w:rPr>
        <w:t>*ترازوی دیجیتال با دقت بالا و مستقر نمودن در محل توزیع غذا</w:t>
      </w:r>
    </w:p>
    <w:p w14:paraId="346FB8B2" w14:textId="77777777" w:rsidR="00557B3C" w:rsidRDefault="00557B3C" w:rsidP="00557B3C">
      <w:pPr>
        <w:pStyle w:val="ListParagraph"/>
        <w:tabs>
          <w:tab w:val="left" w:pos="-58"/>
        </w:tabs>
        <w:spacing w:after="0" w:line="240" w:lineRule="auto"/>
        <w:ind w:left="630" w:right="360"/>
        <w:jc w:val="both"/>
        <w:rPr>
          <w:rFonts w:cs="B Lotus"/>
          <w:b/>
          <w:bCs/>
          <w:sz w:val="24"/>
          <w:szCs w:val="24"/>
          <w:rtl/>
        </w:rPr>
      </w:pPr>
      <w:r>
        <w:rPr>
          <w:rFonts w:cs="B Lotus" w:hint="cs"/>
          <w:b/>
          <w:bCs/>
          <w:sz w:val="24"/>
          <w:szCs w:val="24"/>
          <w:rtl/>
        </w:rPr>
        <w:t>*دستگاه بسته بندی و پرس کن</w:t>
      </w:r>
    </w:p>
    <w:p w14:paraId="3D0D4601" w14:textId="77777777" w:rsidR="00557B3C" w:rsidRDefault="00557B3C" w:rsidP="00557B3C">
      <w:pPr>
        <w:pStyle w:val="ListParagraph"/>
        <w:tabs>
          <w:tab w:val="left" w:pos="-58"/>
        </w:tabs>
        <w:spacing w:after="0" w:line="240" w:lineRule="auto"/>
        <w:ind w:left="630" w:right="360"/>
        <w:jc w:val="both"/>
        <w:rPr>
          <w:rFonts w:cs="B Lotus"/>
          <w:b/>
          <w:bCs/>
          <w:sz w:val="24"/>
          <w:szCs w:val="24"/>
          <w:rtl/>
        </w:rPr>
      </w:pPr>
      <w:r>
        <w:rPr>
          <w:rFonts w:cs="B Lotus" w:hint="cs"/>
          <w:b/>
          <w:bCs/>
          <w:sz w:val="24"/>
          <w:szCs w:val="24"/>
          <w:rtl/>
        </w:rPr>
        <w:t>*سیب زمینی پوست گیر و خلال کن</w:t>
      </w:r>
    </w:p>
    <w:p w14:paraId="414356D3" w14:textId="77777777" w:rsidR="00557B3C" w:rsidRDefault="00557B3C" w:rsidP="00557B3C">
      <w:pPr>
        <w:pStyle w:val="ListParagraph"/>
        <w:tabs>
          <w:tab w:val="left" w:pos="-58"/>
        </w:tabs>
        <w:spacing w:after="0" w:line="240" w:lineRule="auto"/>
        <w:ind w:left="630" w:right="360"/>
        <w:jc w:val="both"/>
        <w:rPr>
          <w:rFonts w:cs="B Lotus"/>
          <w:b/>
          <w:bCs/>
          <w:sz w:val="24"/>
          <w:szCs w:val="24"/>
          <w:rtl/>
        </w:rPr>
      </w:pPr>
      <w:r>
        <w:rPr>
          <w:rFonts w:cs="B Lotus" w:hint="cs"/>
          <w:b/>
          <w:bCs/>
          <w:sz w:val="24"/>
          <w:szCs w:val="24"/>
          <w:rtl/>
        </w:rPr>
        <w:t xml:space="preserve"> *ترالی های گرم خانه دار جهت توزیع غذا در بین بخش های هر سه مرکز</w:t>
      </w:r>
    </w:p>
    <w:p w14:paraId="4F66BAE9" w14:textId="77777777" w:rsidR="00557B3C" w:rsidRDefault="00557B3C" w:rsidP="00557B3C">
      <w:pPr>
        <w:pStyle w:val="ListParagraph"/>
        <w:tabs>
          <w:tab w:val="left" w:pos="-58"/>
        </w:tabs>
        <w:spacing w:after="0" w:line="240" w:lineRule="auto"/>
        <w:ind w:left="630" w:right="360"/>
        <w:jc w:val="both"/>
        <w:rPr>
          <w:rFonts w:cs="B Lotus"/>
          <w:b/>
          <w:bCs/>
          <w:sz w:val="24"/>
          <w:szCs w:val="24"/>
          <w:rtl/>
        </w:rPr>
      </w:pPr>
      <w:r>
        <w:rPr>
          <w:rFonts w:cs="B Lotus" w:hint="cs"/>
          <w:b/>
          <w:bCs/>
          <w:sz w:val="24"/>
          <w:szCs w:val="24"/>
          <w:rtl/>
        </w:rPr>
        <w:t>*کباب گیر و کباب پز صنعتی،قابلمه خورش پز و برنج پز صنعتی</w:t>
      </w:r>
    </w:p>
    <w:p w14:paraId="331D69D1" w14:textId="77777777" w:rsidR="00557B3C" w:rsidRDefault="00557B3C" w:rsidP="00557B3C">
      <w:pPr>
        <w:pStyle w:val="ListParagraph"/>
        <w:tabs>
          <w:tab w:val="left" w:pos="-58"/>
        </w:tabs>
        <w:spacing w:after="0" w:line="240" w:lineRule="auto"/>
        <w:ind w:left="630" w:right="360"/>
        <w:jc w:val="both"/>
        <w:rPr>
          <w:rFonts w:cs="B Lotus"/>
          <w:b/>
          <w:bCs/>
          <w:sz w:val="24"/>
          <w:szCs w:val="24"/>
          <w:rtl/>
        </w:rPr>
      </w:pPr>
      <w:r>
        <w:rPr>
          <w:rFonts w:cs="B Lotus" w:hint="cs"/>
          <w:b/>
          <w:bCs/>
          <w:sz w:val="24"/>
          <w:szCs w:val="24"/>
          <w:rtl/>
        </w:rPr>
        <w:t>*ظروف سالم ،استاندارد و بهداشتی(قابلمه،آبکش،پایه آبکش،وتمامی ظروف مورد نیاز پخت و پز)</w:t>
      </w:r>
    </w:p>
    <w:p w14:paraId="0A71435B" w14:textId="77777777" w:rsidR="00557B3C" w:rsidRDefault="00557B3C" w:rsidP="00557B3C">
      <w:pPr>
        <w:pStyle w:val="ListParagraph"/>
        <w:tabs>
          <w:tab w:val="left" w:pos="-58"/>
        </w:tabs>
        <w:spacing w:after="0" w:line="240" w:lineRule="auto"/>
        <w:ind w:left="630" w:right="360"/>
        <w:jc w:val="both"/>
        <w:rPr>
          <w:rFonts w:cs="B Lotus"/>
          <w:b/>
          <w:bCs/>
          <w:sz w:val="24"/>
          <w:szCs w:val="24"/>
          <w:rtl/>
        </w:rPr>
      </w:pPr>
      <w:r>
        <w:rPr>
          <w:rFonts w:cs="B Lotus" w:hint="cs"/>
          <w:b/>
          <w:bCs/>
          <w:sz w:val="24"/>
          <w:szCs w:val="24"/>
          <w:rtl/>
        </w:rPr>
        <w:t>*میکسر صنعتی</w:t>
      </w:r>
    </w:p>
    <w:p w14:paraId="3631B806" w14:textId="77777777" w:rsidR="00557B3C" w:rsidRPr="00746717" w:rsidRDefault="00557B3C" w:rsidP="00557B3C">
      <w:pPr>
        <w:pStyle w:val="ListParagraph"/>
        <w:tabs>
          <w:tab w:val="left" w:pos="-58"/>
        </w:tabs>
        <w:spacing w:after="0" w:line="240" w:lineRule="auto"/>
        <w:ind w:left="630" w:right="360"/>
        <w:jc w:val="both"/>
        <w:rPr>
          <w:rFonts w:cs="B Lotus"/>
          <w:b/>
          <w:bCs/>
          <w:sz w:val="24"/>
          <w:szCs w:val="24"/>
        </w:rPr>
      </w:pPr>
      <w:r>
        <w:rPr>
          <w:rFonts w:cs="B Lotus" w:hint="cs"/>
          <w:b/>
          <w:bCs/>
          <w:sz w:val="24"/>
          <w:szCs w:val="24"/>
          <w:rtl/>
        </w:rPr>
        <w:t>*ابمبوه گیری صنعتی جهت آبمیوه گیری میوه ها و سبزیجات اتاق گاواژ و بیماران تحت حمایت تغذیه ای و..</w:t>
      </w:r>
    </w:p>
    <w:p w14:paraId="2C6DA056" w14:textId="77777777" w:rsidR="00557B3C" w:rsidRDefault="00557B3C" w:rsidP="00225F5A">
      <w:pPr>
        <w:tabs>
          <w:tab w:val="left" w:pos="-58"/>
        </w:tabs>
        <w:spacing w:after="0" w:line="240" w:lineRule="auto"/>
        <w:ind w:left="567" w:right="360"/>
        <w:jc w:val="both"/>
        <w:rPr>
          <w:rFonts w:cs="B Lotus"/>
          <w:b/>
          <w:bCs/>
          <w:sz w:val="24"/>
          <w:szCs w:val="24"/>
          <w:rtl/>
        </w:rPr>
      </w:pPr>
    </w:p>
    <w:p w14:paraId="04ACDB23" w14:textId="77777777" w:rsidR="004D5057" w:rsidRPr="00225F5A" w:rsidRDefault="004D5057" w:rsidP="00225F5A">
      <w:pPr>
        <w:tabs>
          <w:tab w:val="left" w:pos="-58"/>
        </w:tabs>
        <w:spacing w:after="0" w:line="240" w:lineRule="auto"/>
        <w:ind w:left="567" w:right="360"/>
        <w:jc w:val="both"/>
        <w:rPr>
          <w:rFonts w:cs="B Lotus"/>
          <w:b/>
          <w:bCs/>
          <w:sz w:val="24"/>
          <w:szCs w:val="24"/>
        </w:rPr>
      </w:pPr>
    </w:p>
    <w:p w14:paraId="765F83A9" w14:textId="0E478F28" w:rsidR="00D84AA5" w:rsidRPr="000F1693" w:rsidRDefault="00AB5B18" w:rsidP="000F1693">
      <w:pPr>
        <w:tabs>
          <w:tab w:val="left" w:pos="-199"/>
          <w:tab w:val="left" w:pos="-58"/>
        </w:tabs>
        <w:spacing w:before="120"/>
        <w:ind w:left="709" w:right="-426"/>
        <w:jc w:val="both"/>
        <w:rPr>
          <w:rFonts w:cs="B Lotus"/>
          <w:b/>
          <w:bCs/>
          <w:sz w:val="24"/>
          <w:szCs w:val="24"/>
        </w:rPr>
      </w:pPr>
      <w:r>
        <w:rPr>
          <w:rFonts w:cs="B Lotus" w:hint="cs"/>
          <w:b/>
          <w:bCs/>
          <w:sz w:val="24"/>
          <w:szCs w:val="24"/>
          <w:rtl/>
        </w:rPr>
        <w:t>49</w:t>
      </w:r>
      <w:r w:rsidR="003A464C">
        <w:rPr>
          <w:rFonts w:cs="B Lotus" w:hint="cs"/>
          <w:b/>
          <w:bCs/>
          <w:sz w:val="24"/>
          <w:szCs w:val="24"/>
          <w:rtl/>
        </w:rPr>
        <w:t>- پیمانکار</w:t>
      </w:r>
      <w:r w:rsidR="008215C7" w:rsidRPr="000F1693">
        <w:rPr>
          <w:rFonts w:cs="B Lotus" w:hint="cs"/>
          <w:b/>
          <w:bCs/>
          <w:sz w:val="24"/>
          <w:szCs w:val="24"/>
          <w:rtl/>
        </w:rPr>
        <w:t xml:space="preserve"> متعهد میشود جهت کلیه افراد استفاده کننده از غذا لیوان یکبار مصرف گیاهی،</w:t>
      </w:r>
      <w:r w:rsidR="000777D5" w:rsidRPr="000F1693">
        <w:rPr>
          <w:rFonts w:cs="B Lotus" w:hint="cs"/>
          <w:b/>
          <w:bCs/>
          <w:sz w:val="24"/>
          <w:szCs w:val="24"/>
          <w:rtl/>
        </w:rPr>
        <w:t xml:space="preserve"> قاشق،</w:t>
      </w:r>
      <w:r w:rsidR="008215C7" w:rsidRPr="000F1693">
        <w:rPr>
          <w:rFonts w:cs="B Lotus" w:hint="cs"/>
          <w:b/>
          <w:bCs/>
          <w:sz w:val="24"/>
          <w:szCs w:val="24"/>
          <w:rtl/>
        </w:rPr>
        <w:t xml:space="preserve"> چنگال</w:t>
      </w:r>
      <w:r w:rsidR="000777D5" w:rsidRPr="000F1693">
        <w:rPr>
          <w:rFonts w:cs="B Lotus" w:hint="cs"/>
          <w:b/>
          <w:bCs/>
          <w:sz w:val="24"/>
          <w:szCs w:val="24"/>
          <w:rtl/>
        </w:rPr>
        <w:t xml:space="preserve"> و چاقو در صورت نیاز</w:t>
      </w:r>
      <w:r w:rsidR="008215C7" w:rsidRPr="000F1693">
        <w:rPr>
          <w:rFonts w:cs="B Lotus" w:hint="cs"/>
          <w:b/>
          <w:bCs/>
          <w:sz w:val="24"/>
          <w:szCs w:val="24"/>
          <w:rtl/>
        </w:rPr>
        <w:t xml:space="preserve"> (تعیین نوع قاشق و چنگال بعهده کارفرما است</w:t>
      </w:r>
      <w:r w:rsidR="008215C7" w:rsidRPr="000813C0">
        <w:rPr>
          <w:rFonts w:cs="B Lotus" w:hint="cs"/>
          <w:b/>
          <w:bCs/>
          <w:sz w:val="24"/>
          <w:szCs w:val="24"/>
          <w:u w:val="single"/>
          <w:rtl/>
        </w:rPr>
        <w:t xml:space="preserve">) </w:t>
      </w:r>
      <w:r w:rsidR="008215C7" w:rsidRPr="00B651E7">
        <w:rPr>
          <w:rFonts w:cs="B Lotus" w:hint="cs"/>
          <w:b/>
          <w:bCs/>
          <w:color w:val="FF0000"/>
          <w:sz w:val="24"/>
          <w:szCs w:val="24"/>
          <w:u w:val="single"/>
          <w:rtl/>
        </w:rPr>
        <w:t xml:space="preserve">از نوع مرغوب و </w:t>
      </w:r>
      <w:r w:rsidR="009C51E1" w:rsidRPr="00B651E7">
        <w:rPr>
          <w:rFonts w:cs="B Lotus" w:hint="cs"/>
          <w:b/>
          <w:bCs/>
          <w:color w:val="FF0000"/>
          <w:sz w:val="24"/>
          <w:szCs w:val="24"/>
          <w:u w:val="single"/>
          <w:rtl/>
        </w:rPr>
        <w:t>مورد تایید کارفرما</w:t>
      </w:r>
      <w:r w:rsidR="009C51E1" w:rsidRPr="00B651E7">
        <w:rPr>
          <w:rFonts w:cs="B Lotus" w:hint="cs"/>
          <w:b/>
          <w:bCs/>
          <w:color w:val="FF0000"/>
          <w:sz w:val="24"/>
          <w:szCs w:val="24"/>
          <w:rtl/>
        </w:rPr>
        <w:t xml:space="preserve"> </w:t>
      </w:r>
      <w:r w:rsidR="008215C7" w:rsidRPr="00B651E7">
        <w:rPr>
          <w:rFonts w:cs="B Lotus" w:hint="cs"/>
          <w:b/>
          <w:bCs/>
          <w:color w:val="FF0000"/>
          <w:sz w:val="24"/>
          <w:szCs w:val="24"/>
          <w:rtl/>
        </w:rPr>
        <w:t>بصورت بسته بندی شده</w:t>
      </w:r>
      <w:r w:rsidR="008215C7" w:rsidRPr="000F1693">
        <w:rPr>
          <w:rFonts w:cs="B Lotus" w:hint="cs"/>
          <w:b/>
          <w:bCs/>
          <w:sz w:val="24"/>
          <w:szCs w:val="24"/>
          <w:rtl/>
        </w:rPr>
        <w:t xml:space="preserve"> بهداشتی بهمراه دستمال کاغذی ،نمک و سماق </w:t>
      </w:r>
      <w:r w:rsidR="00A4563C" w:rsidRPr="000F1693">
        <w:rPr>
          <w:rFonts w:cs="B Lotus" w:hint="cs"/>
          <w:b/>
          <w:bCs/>
          <w:sz w:val="24"/>
          <w:szCs w:val="24"/>
          <w:rtl/>
        </w:rPr>
        <w:t>تهیه نماید.</w:t>
      </w:r>
      <w:r w:rsidR="00FB0CCD" w:rsidRPr="000F1693">
        <w:rPr>
          <w:rFonts w:cs="B Lotus" w:hint="cs"/>
          <w:b/>
          <w:bCs/>
          <w:sz w:val="24"/>
          <w:szCs w:val="24"/>
          <w:rtl/>
        </w:rPr>
        <w:t>(نمک و سماق بصورت بسته بندی تکنفره)</w:t>
      </w:r>
    </w:p>
    <w:p w14:paraId="494AE234" w14:textId="1743B72F" w:rsidR="00A4563C" w:rsidRPr="000F1693" w:rsidRDefault="00AB5B18" w:rsidP="000F1693">
      <w:pPr>
        <w:tabs>
          <w:tab w:val="left" w:pos="-199"/>
          <w:tab w:val="left" w:pos="-58"/>
        </w:tabs>
        <w:spacing w:before="120" w:after="0"/>
        <w:ind w:left="709" w:right="-426"/>
        <w:jc w:val="both"/>
        <w:rPr>
          <w:rFonts w:cs="B Lotus"/>
          <w:b/>
          <w:bCs/>
          <w:sz w:val="24"/>
          <w:szCs w:val="24"/>
        </w:rPr>
      </w:pPr>
      <w:r>
        <w:rPr>
          <w:rFonts w:cs="B Lotus" w:hint="cs"/>
          <w:b/>
          <w:bCs/>
          <w:sz w:val="24"/>
          <w:szCs w:val="24"/>
          <w:rtl/>
        </w:rPr>
        <w:t>50</w:t>
      </w:r>
      <w:r w:rsidR="00FB0210">
        <w:rPr>
          <w:rFonts w:cs="B Lotus" w:hint="cs"/>
          <w:b/>
          <w:bCs/>
          <w:sz w:val="24"/>
          <w:szCs w:val="24"/>
          <w:rtl/>
        </w:rPr>
        <w:t>- پیمانکار</w:t>
      </w:r>
      <w:r w:rsidR="00D84AA5" w:rsidRPr="000F1693">
        <w:rPr>
          <w:rFonts w:cs="B Lotus" w:hint="cs"/>
          <w:b/>
          <w:bCs/>
          <w:sz w:val="24"/>
          <w:szCs w:val="24"/>
          <w:rtl/>
        </w:rPr>
        <w:t xml:space="preserve"> متعهد می‌گردد در پاک‌سازی و شستشوی مواد اولیه مانند برنج، سبزیجات، حبوبات و ..... با کمال دقت اقدام و سبزیجات را قبل از مصرف با مواد ضدعفونی کننده استاندارد و طبق دستورالعمل‌های وزارت بهداشت و استفاده از نظر نماینده كارفرما ضد عفونی نماید و در صورت مشاهده هر گونه اجسام خارجی و غیربهداشتی و ..... در غذا که ناشی از سهل‌انگاری پيمانكار و عوامل وی باشد بلافاصله مشمول جریمه خواهد شد </w:t>
      </w:r>
      <w:r w:rsidR="000C6DD3" w:rsidRPr="000F1693">
        <w:rPr>
          <w:rFonts w:cs="B Lotus" w:hint="cs"/>
          <w:b/>
          <w:bCs/>
          <w:sz w:val="24"/>
          <w:szCs w:val="24"/>
          <w:rtl/>
        </w:rPr>
        <w:t>.</w:t>
      </w:r>
    </w:p>
    <w:p w14:paraId="58D4CFD0" w14:textId="03816136" w:rsidR="00D84AA5" w:rsidRPr="000F1693" w:rsidRDefault="00AB5B18" w:rsidP="000F1693">
      <w:pPr>
        <w:tabs>
          <w:tab w:val="left" w:pos="-199"/>
          <w:tab w:val="left" w:pos="-58"/>
        </w:tabs>
        <w:spacing w:before="120" w:after="0"/>
        <w:ind w:left="709" w:right="-426"/>
        <w:jc w:val="both"/>
        <w:rPr>
          <w:rFonts w:cs="B Lotus"/>
          <w:b/>
          <w:bCs/>
          <w:sz w:val="24"/>
          <w:szCs w:val="24"/>
        </w:rPr>
      </w:pPr>
      <w:r>
        <w:rPr>
          <w:rFonts w:cs="B Lotus" w:hint="cs"/>
          <w:b/>
          <w:bCs/>
          <w:sz w:val="24"/>
          <w:szCs w:val="24"/>
          <w:rtl/>
        </w:rPr>
        <w:lastRenderedPageBreak/>
        <w:t>51</w:t>
      </w:r>
      <w:r w:rsidR="001704CA">
        <w:rPr>
          <w:rFonts w:cs="B Lotus" w:hint="cs"/>
          <w:b/>
          <w:bCs/>
          <w:sz w:val="24"/>
          <w:szCs w:val="24"/>
          <w:rtl/>
        </w:rPr>
        <w:t>- پیمانکار</w:t>
      </w:r>
      <w:r w:rsidR="00D84AA5" w:rsidRPr="000F1693">
        <w:rPr>
          <w:rFonts w:cs="B Lotus" w:hint="cs"/>
          <w:b/>
          <w:bCs/>
          <w:sz w:val="24"/>
          <w:szCs w:val="24"/>
          <w:rtl/>
        </w:rPr>
        <w:t xml:space="preserve"> متعهد می‌شود کلیه مواد مصرفی در امور پخت را راساً و به هزینه شخصی خود تهیه نماید و با هزینه خود حمل، تخلیه، نگهداری و طبخ و توزیع نماید.  </w:t>
      </w:r>
    </w:p>
    <w:p w14:paraId="7735401E" w14:textId="2C73AC93" w:rsidR="00D84AA5" w:rsidRPr="000F1693" w:rsidRDefault="0037129A" w:rsidP="000F1693">
      <w:pPr>
        <w:tabs>
          <w:tab w:val="left" w:pos="-199"/>
          <w:tab w:val="left" w:pos="-58"/>
        </w:tabs>
        <w:spacing w:before="120" w:after="0"/>
        <w:ind w:left="709" w:right="-426"/>
        <w:jc w:val="both"/>
        <w:rPr>
          <w:rFonts w:cs="B Lotus"/>
          <w:b/>
          <w:bCs/>
          <w:sz w:val="24"/>
          <w:szCs w:val="24"/>
        </w:rPr>
      </w:pPr>
      <w:r>
        <w:rPr>
          <w:rFonts w:cs="B Lotus" w:hint="cs"/>
          <w:b/>
          <w:bCs/>
          <w:sz w:val="24"/>
          <w:szCs w:val="24"/>
          <w:rtl/>
        </w:rPr>
        <w:t>5</w:t>
      </w:r>
      <w:r w:rsidR="00AB5B18">
        <w:rPr>
          <w:rFonts w:cs="B Lotus" w:hint="cs"/>
          <w:b/>
          <w:bCs/>
          <w:sz w:val="24"/>
          <w:szCs w:val="24"/>
          <w:rtl/>
        </w:rPr>
        <w:t>2</w:t>
      </w:r>
      <w:r>
        <w:rPr>
          <w:rFonts w:cs="B Lotus" w:hint="cs"/>
          <w:b/>
          <w:bCs/>
          <w:sz w:val="24"/>
          <w:szCs w:val="24"/>
          <w:rtl/>
        </w:rPr>
        <w:t xml:space="preserve">- </w:t>
      </w:r>
      <w:r w:rsidRPr="00B651E7">
        <w:rPr>
          <w:rFonts w:cs="B Lotus" w:hint="cs"/>
          <w:b/>
          <w:bCs/>
          <w:color w:val="FF0000"/>
          <w:sz w:val="24"/>
          <w:szCs w:val="24"/>
          <w:rtl/>
        </w:rPr>
        <w:t>پیمانکار</w:t>
      </w:r>
      <w:r w:rsidR="00D84AA5" w:rsidRPr="00B651E7">
        <w:rPr>
          <w:rFonts w:cs="B Lotus" w:hint="cs"/>
          <w:b/>
          <w:bCs/>
          <w:color w:val="FF0000"/>
          <w:sz w:val="24"/>
          <w:szCs w:val="24"/>
          <w:rtl/>
        </w:rPr>
        <w:t xml:space="preserve"> موظف است آنالیز مواد متعهد شده جهت غذاها را با نظارت کارشناس تغذیه و ناظرین مستقر در محل اجرای قرارداد به دقت توزین و مصرف نماید</w:t>
      </w:r>
      <w:r w:rsidR="00B651E7" w:rsidRPr="00B651E7">
        <w:rPr>
          <w:rFonts w:cs="B Lotus" w:hint="cs"/>
          <w:b/>
          <w:bCs/>
          <w:color w:val="FF0000"/>
          <w:sz w:val="24"/>
          <w:szCs w:val="24"/>
          <w:rtl/>
        </w:rPr>
        <w:t xml:space="preserve"> و به هر دلیلی حق استنکاف از این موضوع را ندارد و کارشناس تغذیه ناظر در هر زمان ، مواد اولیه هر نوع غذا در هر وعده غذایی را به صورت خام نیز می تواند توزین نماید </w:t>
      </w:r>
      <w:r w:rsidR="00D84AA5" w:rsidRPr="00B651E7">
        <w:rPr>
          <w:rFonts w:cs="B Lotus" w:hint="cs"/>
          <w:b/>
          <w:bCs/>
          <w:color w:val="FF0000"/>
          <w:sz w:val="24"/>
          <w:szCs w:val="24"/>
          <w:rtl/>
        </w:rPr>
        <w:t>.</w:t>
      </w:r>
      <w:r w:rsidR="00D84AA5" w:rsidRPr="000F1693">
        <w:rPr>
          <w:rFonts w:cs="B Lotus" w:hint="cs"/>
          <w:b/>
          <w:bCs/>
          <w:sz w:val="24"/>
          <w:szCs w:val="24"/>
          <w:rtl/>
        </w:rPr>
        <w:t xml:space="preserve"> </w:t>
      </w:r>
    </w:p>
    <w:p w14:paraId="50E9ABC5" w14:textId="40193D32" w:rsidR="00D84AA5" w:rsidRPr="000F1693" w:rsidRDefault="00672C77" w:rsidP="000F1693">
      <w:pPr>
        <w:tabs>
          <w:tab w:val="left" w:pos="-199"/>
          <w:tab w:val="left" w:pos="-58"/>
        </w:tabs>
        <w:spacing w:before="120" w:after="0"/>
        <w:ind w:left="709" w:right="-426"/>
        <w:jc w:val="both"/>
        <w:rPr>
          <w:rFonts w:cs="B Lotus"/>
          <w:b/>
          <w:bCs/>
          <w:sz w:val="24"/>
          <w:szCs w:val="24"/>
        </w:rPr>
      </w:pPr>
      <w:r>
        <w:rPr>
          <w:rFonts w:cs="B Lotus" w:hint="cs"/>
          <w:b/>
          <w:bCs/>
          <w:sz w:val="24"/>
          <w:szCs w:val="24"/>
          <w:rtl/>
        </w:rPr>
        <w:t>5</w:t>
      </w:r>
      <w:r w:rsidR="00AB5B18">
        <w:rPr>
          <w:rFonts w:cs="B Lotus" w:hint="cs"/>
          <w:b/>
          <w:bCs/>
          <w:sz w:val="24"/>
          <w:szCs w:val="24"/>
          <w:rtl/>
        </w:rPr>
        <w:t>3</w:t>
      </w:r>
      <w:r>
        <w:rPr>
          <w:rFonts w:cs="B Lotus" w:hint="cs"/>
          <w:b/>
          <w:bCs/>
          <w:sz w:val="24"/>
          <w:szCs w:val="24"/>
          <w:rtl/>
        </w:rPr>
        <w:t>- پیمانکار</w:t>
      </w:r>
      <w:r w:rsidR="00D84AA5" w:rsidRPr="000F1693">
        <w:rPr>
          <w:rFonts w:cs="B Lotus" w:hint="cs"/>
          <w:b/>
          <w:bCs/>
          <w:sz w:val="24"/>
          <w:szCs w:val="24"/>
          <w:rtl/>
        </w:rPr>
        <w:t xml:space="preserve"> مکلف است مواد اولیه غذایی فاسد شدنی مورد نیاز را به صورت روزانه تهیه و به طور تازه مصرف نماید.</w:t>
      </w:r>
    </w:p>
    <w:p w14:paraId="2F6F7B8F" w14:textId="6C80B5E2" w:rsidR="00D84AA5" w:rsidRPr="000F1693" w:rsidRDefault="004F58BE" w:rsidP="000F1693">
      <w:pPr>
        <w:tabs>
          <w:tab w:val="left" w:pos="-199"/>
          <w:tab w:val="left" w:pos="-58"/>
        </w:tabs>
        <w:spacing w:before="120" w:after="0"/>
        <w:ind w:left="709" w:right="-426"/>
        <w:jc w:val="both"/>
        <w:rPr>
          <w:rFonts w:cs="B Lotus"/>
          <w:b/>
          <w:bCs/>
          <w:sz w:val="24"/>
          <w:szCs w:val="24"/>
        </w:rPr>
      </w:pPr>
      <w:r>
        <w:rPr>
          <w:rFonts w:cs="B Lotus" w:hint="cs"/>
          <w:b/>
          <w:bCs/>
          <w:sz w:val="24"/>
          <w:szCs w:val="24"/>
          <w:rtl/>
        </w:rPr>
        <w:t>5</w:t>
      </w:r>
      <w:r w:rsidR="00AB5B18">
        <w:rPr>
          <w:rFonts w:cs="B Lotus" w:hint="cs"/>
          <w:b/>
          <w:bCs/>
          <w:sz w:val="24"/>
          <w:szCs w:val="24"/>
          <w:rtl/>
        </w:rPr>
        <w:t>4</w:t>
      </w:r>
      <w:r>
        <w:rPr>
          <w:rFonts w:cs="B Lotus" w:hint="cs"/>
          <w:b/>
          <w:bCs/>
          <w:sz w:val="24"/>
          <w:szCs w:val="24"/>
          <w:rtl/>
        </w:rPr>
        <w:t>- پیمانکار</w:t>
      </w:r>
      <w:r w:rsidR="00D84AA5" w:rsidRPr="000F1693">
        <w:rPr>
          <w:rFonts w:cs="B Lotus" w:hint="cs"/>
          <w:b/>
          <w:bCs/>
          <w:sz w:val="24"/>
          <w:szCs w:val="24"/>
          <w:rtl/>
        </w:rPr>
        <w:t xml:space="preserve"> متعهد می‌گردد کلیه مسایل بهداشتی را در امر تهیه، پخت، نگهداری، حمل و توزیع و جمع‌آوری و دفع ضایعات رعایت نماید و در صورت تخلف پيمانكار، كارفرما توسط گزارش نماینده خود، حق جریمه و نهایتاً فسخ یک طرفه قرارداد را خواهد داشت. در صورتی که پيمانكار نتواند به تعهد خود مبنی بر تهیه غذا و توزیع مناسب آن اقدام نماید و این عدم انجام تعهد ناشی از تقصیر او باشد در آن صورت كارفرما می‌تواند با صلاحدید خود غذای کارکنان را از رستوران‌های بیرون از مجموعه فراهم و فاکتور و هزینه آن به علاوه جرائم در نظر گرفته شده را از صورتحساب پيمانكار کسر نماید. </w:t>
      </w:r>
    </w:p>
    <w:p w14:paraId="62E3F25E" w14:textId="2D94F532" w:rsidR="0097196F" w:rsidRPr="000F1693" w:rsidRDefault="00A97166" w:rsidP="000F1693">
      <w:pPr>
        <w:tabs>
          <w:tab w:val="left" w:pos="-199"/>
          <w:tab w:val="left" w:pos="-58"/>
        </w:tabs>
        <w:spacing w:before="120" w:after="0"/>
        <w:ind w:left="709" w:right="-426"/>
        <w:jc w:val="both"/>
        <w:rPr>
          <w:rFonts w:cs="B Lotus"/>
          <w:b/>
          <w:bCs/>
          <w:sz w:val="24"/>
          <w:szCs w:val="24"/>
        </w:rPr>
      </w:pPr>
      <w:r>
        <w:rPr>
          <w:rFonts w:cs="B Lotus" w:hint="cs"/>
          <w:b/>
          <w:bCs/>
          <w:sz w:val="24"/>
          <w:szCs w:val="24"/>
          <w:rtl/>
        </w:rPr>
        <w:t>5</w:t>
      </w:r>
      <w:r w:rsidR="00AB5B18">
        <w:rPr>
          <w:rFonts w:cs="B Lotus" w:hint="cs"/>
          <w:b/>
          <w:bCs/>
          <w:sz w:val="24"/>
          <w:szCs w:val="24"/>
          <w:rtl/>
        </w:rPr>
        <w:t>5</w:t>
      </w:r>
      <w:r>
        <w:rPr>
          <w:rFonts w:cs="B Lotus" w:hint="cs"/>
          <w:b/>
          <w:bCs/>
          <w:sz w:val="24"/>
          <w:szCs w:val="24"/>
          <w:rtl/>
        </w:rPr>
        <w:t>-در</w:t>
      </w:r>
      <w:r w:rsidR="00D84AA5" w:rsidRPr="000F1693">
        <w:rPr>
          <w:rFonts w:cs="B Lotus" w:hint="cs"/>
          <w:b/>
          <w:bCs/>
          <w:sz w:val="24"/>
          <w:szCs w:val="24"/>
          <w:rtl/>
        </w:rPr>
        <w:t xml:space="preserve"> صورت بروز نارضایتی گروهی یا جمعی کارکنان (بیش از 10% استفاده کنندگان از غذا نسبت به آمار روز) از کیفیت، کمیت و بهداشت غذای طبخ و توزیع شده از نظر شکل ظاهری، بافت و قوام و مزه و میزان خامی یا له شدگی آن و تایید كارشناس تغذيه، </w:t>
      </w:r>
      <w:r w:rsidR="004B4600" w:rsidRPr="000F1693">
        <w:rPr>
          <w:rFonts w:cs="B Lotus" w:hint="cs"/>
          <w:b/>
          <w:bCs/>
          <w:sz w:val="24"/>
          <w:szCs w:val="24"/>
          <w:rtl/>
        </w:rPr>
        <w:t xml:space="preserve">پیمانکار می بایست نسبت به تهیه غذای مورد نیاز </w:t>
      </w:r>
      <w:r w:rsidR="00D84AA5" w:rsidRPr="000F1693">
        <w:rPr>
          <w:rFonts w:cs="B Lotus" w:hint="cs"/>
          <w:b/>
          <w:bCs/>
          <w:sz w:val="24"/>
          <w:szCs w:val="24"/>
          <w:rtl/>
        </w:rPr>
        <w:t xml:space="preserve"> آن وعده </w:t>
      </w:r>
      <w:r w:rsidR="004B4600" w:rsidRPr="000F1693">
        <w:rPr>
          <w:rFonts w:cs="B Lotus" w:hint="cs"/>
          <w:b/>
          <w:bCs/>
          <w:sz w:val="24"/>
          <w:szCs w:val="24"/>
          <w:rtl/>
        </w:rPr>
        <w:t>د</w:t>
      </w:r>
      <w:r w:rsidR="00D84AA5" w:rsidRPr="000F1693">
        <w:rPr>
          <w:rFonts w:cs="B Lotus" w:hint="cs"/>
          <w:b/>
          <w:bCs/>
          <w:sz w:val="24"/>
          <w:szCs w:val="24"/>
          <w:rtl/>
        </w:rPr>
        <w:t>را</w:t>
      </w:r>
      <w:r w:rsidR="004B4600" w:rsidRPr="000F1693">
        <w:rPr>
          <w:rFonts w:cs="B Lotus" w:hint="cs"/>
          <w:b/>
          <w:bCs/>
          <w:sz w:val="24"/>
          <w:szCs w:val="24"/>
          <w:rtl/>
        </w:rPr>
        <w:t xml:space="preserve">سرع وقت اقدام و </w:t>
      </w:r>
      <w:r w:rsidR="000777D5" w:rsidRPr="000F1693">
        <w:rPr>
          <w:rFonts w:cs="B Lotus" w:hint="cs"/>
          <w:b/>
          <w:bCs/>
          <w:sz w:val="24"/>
          <w:szCs w:val="24"/>
          <w:rtl/>
        </w:rPr>
        <w:t>پس از تایید کارفرما توزیع نماید</w:t>
      </w:r>
      <w:r w:rsidR="004B4600" w:rsidRPr="000F1693">
        <w:rPr>
          <w:rFonts w:cs="B Lotus" w:hint="cs"/>
          <w:b/>
          <w:bCs/>
          <w:sz w:val="24"/>
          <w:szCs w:val="24"/>
          <w:rtl/>
        </w:rPr>
        <w:t>.در غیر اینصورت کارفرما خود</w:t>
      </w:r>
      <w:r w:rsidR="00D84AA5" w:rsidRPr="000F1693">
        <w:rPr>
          <w:rFonts w:cs="B Lotus" w:hint="cs"/>
          <w:b/>
          <w:bCs/>
          <w:sz w:val="24"/>
          <w:szCs w:val="24"/>
          <w:rtl/>
        </w:rPr>
        <w:t xml:space="preserve"> از محل دیگری تهیه و هزینه مربوط به آن را از صورتحساب پيمانكار کسر نماید و این علاوه بر آن كه پيمانكار براساس مفاد قرارداد جریمه خواهد شد. </w:t>
      </w:r>
    </w:p>
    <w:p w14:paraId="5DD5DCAF" w14:textId="7F572695" w:rsidR="000C6DD3" w:rsidRPr="000F1693" w:rsidRDefault="00566EC1" w:rsidP="000F1693">
      <w:pPr>
        <w:tabs>
          <w:tab w:val="left" w:pos="-199"/>
          <w:tab w:val="left" w:pos="-58"/>
        </w:tabs>
        <w:spacing w:before="120" w:after="0"/>
        <w:ind w:left="709" w:right="-426"/>
        <w:jc w:val="both"/>
        <w:rPr>
          <w:rFonts w:cs="B Lotus"/>
          <w:b/>
          <w:bCs/>
          <w:sz w:val="24"/>
          <w:szCs w:val="24"/>
        </w:rPr>
      </w:pPr>
      <w:r>
        <w:rPr>
          <w:rFonts w:cs="B Lotus" w:hint="cs"/>
          <w:b/>
          <w:bCs/>
          <w:sz w:val="24"/>
          <w:szCs w:val="24"/>
          <w:rtl/>
        </w:rPr>
        <w:t>5</w:t>
      </w:r>
      <w:r w:rsidR="00AB5B18">
        <w:rPr>
          <w:rFonts w:cs="B Lotus" w:hint="cs"/>
          <w:b/>
          <w:bCs/>
          <w:sz w:val="24"/>
          <w:szCs w:val="24"/>
          <w:rtl/>
        </w:rPr>
        <w:t>6</w:t>
      </w:r>
      <w:r>
        <w:rPr>
          <w:rFonts w:cs="B Lotus" w:hint="cs"/>
          <w:b/>
          <w:bCs/>
          <w:sz w:val="24"/>
          <w:szCs w:val="24"/>
          <w:rtl/>
        </w:rPr>
        <w:t xml:space="preserve">- اجرای </w:t>
      </w:r>
      <w:r w:rsidR="00D84AA5" w:rsidRPr="000F1693">
        <w:rPr>
          <w:rFonts w:cs="B Lotus" w:hint="cs"/>
          <w:b/>
          <w:bCs/>
          <w:sz w:val="24"/>
          <w:szCs w:val="24"/>
          <w:rtl/>
        </w:rPr>
        <w:t xml:space="preserve"> آنالیز و برنامه غذایی که جزء تعهدات پيمانكار می‌باشد فقط با نظر و تایید کارشناس تغذیه قابل تغییر و جابجایی می‌باشد.</w:t>
      </w:r>
    </w:p>
    <w:p w14:paraId="70800BEC" w14:textId="60AE5663" w:rsidR="00BC75B7" w:rsidRDefault="006342E1" w:rsidP="000F1693">
      <w:pPr>
        <w:tabs>
          <w:tab w:val="left" w:pos="-199"/>
          <w:tab w:val="left" w:pos="-58"/>
        </w:tabs>
        <w:spacing w:before="120" w:after="0"/>
        <w:ind w:left="709" w:right="-426"/>
        <w:jc w:val="both"/>
        <w:rPr>
          <w:rFonts w:cs="B Lotus"/>
          <w:b/>
          <w:bCs/>
          <w:sz w:val="24"/>
          <w:szCs w:val="24"/>
          <w:rtl/>
        </w:rPr>
      </w:pPr>
      <w:r>
        <w:rPr>
          <w:rFonts w:cs="B Lotus" w:hint="cs"/>
          <w:b/>
          <w:bCs/>
          <w:sz w:val="24"/>
          <w:szCs w:val="24"/>
          <w:rtl/>
        </w:rPr>
        <w:t>5</w:t>
      </w:r>
      <w:r w:rsidR="00AB5B18">
        <w:rPr>
          <w:rFonts w:cs="B Lotus" w:hint="cs"/>
          <w:b/>
          <w:bCs/>
          <w:sz w:val="24"/>
          <w:szCs w:val="24"/>
          <w:rtl/>
        </w:rPr>
        <w:t>7</w:t>
      </w:r>
      <w:r>
        <w:rPr>
          <w:rFonts w:cs="B Lotus" w:hint="cs"/>
          <w:b/>
          <w:bCs/>
          <w:sz w:val="24"/>
          <w:szCs w:val="24"/>
          <w:rtl/>
        </w:rPr>
        <w:t xml:space="preserve">- قراردادن </w:t>
      </w:r>
      <w:r w:rsidR="00D84AA5" w:rsidRPr="000F1693">
        <w:rPr>
          <w:rFonts w:cs="B Lotus" w:hint="cs"/>
          <w:b/>
          <w:bCs/>
          <w:sz w:val="24"/>
          <w:szCs w:val="24"/>
          <w:rtl/>
        </w:rPr>
        <w:t xml:space="preserve"> مواد غذایی پخته و خام، شسته و نشسته</w:t>
      </w:r>
      <w:r w:rsidR="000C6DD3" w:rsidRPr="000F1693">
        <w:rPr>
          <w:rFonts w:cs="B Lotus" w:hint="cs"/>
          <w:b/>
          <w:bCs/>
          <w:sz w:val="24"/>
          <w:szCs w:val="24"/>
          <w:rtl/>
        </w:rPr>
        <w:t>،</w:t>
      </w:r>
      <w:r w:rsidR="000777D5" w:rsidRPr="000F1693">
        <w:rPr>
          <w:rFonts w:cs="B Lotus" w:hint="cs"/>
          <w:b/>
          <w:bCs/>
          <w:sz w:val="24"/>
          <w:szCs w:val="24"/>
          <w:rtl/>
        </w:rPr>
        <w:t xml:space="preserve"> گوشت</w:t>
      </w:r>
      <w:r w:rsidR="000C6DD3" w:rsidRPr="000F1693">
        <w:rPr>
          <w:rFonts w:cs="B Lotus" w:hint="cs"/>
          <w:b/>
          <w:bCs/>
          <w:sz w:val="24"/>
          <w:szCs w:val="24"/>
          <w:rtl/>
        </w:rPr>
        <w:t xml:space="preserve"> و سبزیجات</w:t>
      </w:r>
      <w:r w:rsidR="00D84AA5" w:rsidRPr="000F1693">
        <w:rPr>
          <w:rFonts w:cs="B Lotus" w:hint="cs"/>
          <w:b/>
          <w:bCs/>
          <w:sz w:val="24"/>
          <w:szCs w:val="24"/>
          <w:rtl/>
        </w:rPr>
        <w:t xml:space="preserve"> در کنار هم در یخچال</w:t>
      </w:r>
      <w:r w:rsidR="000777D5" w:rsidRPr="000F1693">
        <w:rPr>
          <w:rFonts w:cs="B Lotus" w:hint="cs"/>
          <w:b/>
          <w:bCs/>
          <w:sz w:val="24"/>
          <w:szCs w:val="24"/>
          <w:rtl/>
        </w:rPr>
        <w:t xml:space="preserve"> و سردخانه</w:t>
      </w:r>
      <w:r w:rsidR="00D84AA5" w:rsidRPr="000F1693">
        <w:rPr>
          <w:rFonts w:cs="B Lotus" w:hint="cs"/>
          <w:b/>
          <w:bCs/>
          <w:sz w:val="24"/>
          <w:szCs w:val="24"/>
          <w:rtl/>
        </w:rPr>
        <w:t xml:space="preserve"> ممنوع است و عدم رعایت آن موجب جریمه خواهد شد.</w:t>
      </w:r>
    </w:p>
    <w:p w14:paraId="7B566194" w14:textId="5B59C990" w:rsidR="00BC75B7" w:rsidRDefault="003C6821" w:rsidP="000F1693">
      <w:pPr>
        <w:tabs>
          <w:tab w:val="left" w:pos="-199"/>
          <w:tab w:val="left" w:pos="-58"/>
        </w:tabs>
        <w:spacing w:before="120" w:after="0"/>
        <w:ind w:left="709" w:right="-426"/>
        <w:jc w:val="both"/>
        <w:rPr>
          <w:rFonts w:cs="B Lotus"/>
          <w:b/>
          <w:bCs/>
          <w:sz w:val="24"/>
          <w:szCs w:val="24"/>
          <w:rtl/>
        </w:rPr>
      </w:pPr>
      <w:r>
        <w:rPr>
          <w:rFonts w:cs="B Lotus" w:hint="cs"/>
          <w:b/>
          <w:bCs/>
          <w:sz w:val="24"/>
          <w:szCs w:val="24"/>
          <w:rtl/>
        </w:rPr>
        <w:t>5</w:t>
      </w:r>
      <w:r w:rsidR="00AB5B18">
        <w:rPr>
          <w:rFonts w:cs="B Lotus" w:hint="cs"/>
          <w:b/>
          <w:bCs/>
          <w:sz w:val="24"/>
          <w:szCs w:val="24"/>
          <w:rtl/>
        </w:rPr>
        <w:t>8</w:t>
      </w:r>
      <w:r w:rsidR="00BC75B7">
        <w:rPr>
          <w:rFonts w:cs="B Lotus" w:hint="cs"/>
          <w:b/>
          <w:bCs/>
          <w:sz w:val="24"/>
          <w:szCs w:val="24"/>
          <w:rtl/>
        </w:rPr>
        <w:t>- پیمانکار موظف به تهیه یخچال و سرد خانه مجزا برای نگهداری گوشت (منهای 2تا منهای 18 درجه سانتی گراد)،لبنیات(4 درجه سانتی گراد)و میوه و سبزی جات(4تا5 درجه) می باشد.</w:t>
      </w:r>
    </w:p>
    <w:p w14:paraId="3BEA6CEB" w14:textId="77777777" w:rsidR="00D84AA5" w:rsidRPr="000F1693" w:rsidRDefault="00D84AA5" w:rsidP="00BC75B7">
      <w:pPr>
        <w:tabs>
          <w:tab w:val="left" w:pos="-199"/>
          <w:tab w:val="left" w:pos="-58"/>
        </w:tabs>
        <w:spacing w:before="120" w:after="0"/>
        <w:ind w:right="-426"/>
        <w:jc w:val="both"/>
        <w:rPr>
          <w:rFonts w:cs="B Lotus"/>
          <w:b/>
          <w:bCs/>
          <w:sz w:val="24"/>
          <w:szCs w:val="24"/>
        </w:rPr>
      </w:pPr>
    </w:p>
    <w:p w14:paraId="2B613A7B" w14:textId="78282204" w:rsidR="00FA144D" w:rsidRPr="000F1693" w:rsidRDefault="00AB5B18" w:rsidP="000F1693">
      <w:pPr>
        <w:tabs>
          <w:tab w:val="left" w:pos="-360"/>
          <w:tab w:val="left" w:pos="-199"/>
        </w:tabs>
        <w:spacing w:after="0" w:line="240" w:lineRule="auto"/>
        <w:ind w:left="709" w:right="360"/>
        <w:jc w:val="both"/>
        <w:rPr>
          <w:rFonts w:cs="B Lotus"/>
          <w:b/>
          <w:bCs/>
          <w:sz w:val="24"/>
          <w:szCs w:val="24"/>
          <w:u w:val="single"/>
        </w:rPr>
      </w:pPr>
      <w:r>
        <w:rPr>
          <w:rFonts w:cs="B Lotus" w:hint="cs"/>
          <w:b/>
          <w:bCs/>
          <w:sz w:val="24"/>
          <w:szCs w:val="24"/>
          <w:rtl/>
        </w:rPr>
        <w:t>59</w:t>
      </w:r>
      <w:r w:rsidR="005454A0">
        <w:rPr>
          <w:rFonts w:cs="B Lotus" w:hint="cs"/>
          <w:b/>
          <w:bCs/>
          <w:sz w:val="24"/>
          <w:szCs w:val="24"/>
          <w:rtl/>
        </w:rPr>
        <w:t>-</w:t>
      </w:r>
      <w:r w:rsidR="00FA144D" w:rsidRPr="000F1693">
        <w:rPr>
          <w:rFonts w:cs="B Lotus" w:hint="cs"/>
          <w:b/>
          <w:bCs/>
          <w:sz w:val="24"/>
          <w:szCs w:val="24"/>
          <w:rtl/>
        </w:rPr>
        <w:t>استفاده از پیازی که از قبل پوست شده است ممنوع می باشد.  پوست گیری و آماده سازی پیاز قبل از وعده</w:t>
      </w:r>
      <w:r w:rsidR="00FA144D" w:rsidRPr="000F1693">
        <w:rPr>
          <w:rFonts w:cs="B Lotus"/>
          <w:b/>
          <w:bCs/>
          <w:sz w:val="24"/>
          <w:szCs w:val="24"/>
          <w:rtl/>
        </w:rPr>
        <w:softHyphen/>
      </w:r>
      <w:r w:rsidR="00FA144D" w:rsidRPr="000F1693">
        <w:rPr>
          <w:rFonts w:cs="B Lotus" w:hint="cs"/>
          <w:b/>
          <w:bCs/>
          <w:sz w:val="24"/>
          <w:szCs w:val="24"/>
          <w:rtl/>
        </w:rPr>
        <w:t>ی غذایی انجام شود و در یخچال درون ظرف در بسته نگهداری شود.</w:t>
      </w:r>
    </w:p>
    <w:p w14:paraId="4C0D429F" w14:textId="3BCCF92F" w:rsidR="00D84AA5" w:rsidRPr="000F1693" w:rsidRDefault="00AB5B18" w:rsidP="000F1693">
      <w:pPr>
        <w:tabs>
          <w:tab w:val="left" w:pos="-199"/>
          <w:tab w:val="left" w:pos="-58"/>
        </w:tabs>
        <w:spacing w:before="120" w:after="0"/>
        <w:ind w:left="709" w:right="-426"/>
        <w:jc w:val="both"/>
        <w:rPr>
          <w:rFonts w:cs="B Lotus"/>
          <w:b/>
          <w:bCs/>
          <w:sz w:val="24"/>
          <w:szCs w:val="24"/>
        </w:rPr>
      </w:pPr>
      <w:r>
        <w:rPr>
          <w:rFonts w:cs="B Lotus" w:hint="cs"/>
          <w:b/>
          <w:bCs/>
          <w:sz w:val="24"/>
          <w:szCs w:val="24"/>
          <w:rtl/>
        </w:rPr>
        <w:lastRenderedPageBreak/>
        <w:t>60</w:t>
      </w:r>
      <w:r w:rsidR="00E37C8F">
        <w:rPr>
          <w:rFonts w:cs="B Lotus" w:hint="cs"/>
          <w:b/>
          <w:bCs/>
          <w:sz w:val="24"/>
          <w:szCs w:val="24"/>
          <w:rtl/>
        </w:rPr>
        <w:t>-</w:t>
      </w:r>
      <w:r w:rsidR="00C76A80" w:rsidRPr="000F1693">
        <w:rPr>
          <w:rFonts w:cs="B Lotus" w:hint="cs"/>
          <w:b/>
          <w:bCs/>
          <w:sz w:val="24"/>
          <w:szCs w:val="24"/>
          <w:rtl/>
        </w:rPr>
        <w:t>پیمانکار موظف است به تعداد متوسط غذای روزانه تن ماهی مقرر در شرایط مناقصه تهیه و در انبار مواد غذایی خود نگهداری کند تا در صورت عدم تایید غذای طبخ شده از سوی واحد تغذیه جایگزین آن وعده شود.</w:t>
      </w:r>
    </w:p>
    <w:p w14:paraId="33C1A19C" w14:textId="70E15BE3" w:rsidR="00D84AA5" w:rsidRPr="000F1693" w:rsidRDefault="008F70A3" w:rsidP="000F1693">
      <w:pPr>
        <w:tabs>
          <w:tab w:val="left" w:pos="-199"/>
          <w:tab w:val="left" w:pos="-58"/>
        </w:tabs>
        <w:spacing w:before="120" w:after="0"/>
        <w:ind w:left="709" w:right="-426"/>
        <w:jc w:val="both"/>
        <w:rPr>
          <w:rFonts w:cs="B Lotus"/>
          <w:b/>
          <w:bCs/>
          <w:sz w:val="24"/>
          <w:szCs w:val="24"/>
        </w:rPr>
      </w:pPr>
      <w:r>
        <w:rPr>
          <w:rFonts w:cs="B Lotus" w:hint="cs"/>
          <w:b/>
          <w:bCs/>
          <w:sz w:val="24"/>
          <w:szCs w:val="24"/>
          <w:rtl/>
        </w:rPr>
        <w:t>6</w:t>
      </w:r>
      <w:r w:rsidR="00AB5B18">
        <w:rPr>
          <w:rFonts w:cs="B Lotus" w:hint="cs"/>
          <w:b/>
          <w:bCs/>
          <w:sz w:val="24"/>
          <w:szCs w:val="24"/>
          <w:rtl/>
        </w:rPr>
        <w:t>1</w:t>
      </w:r>
      <w:r w:rsidR="006900DB">
        <w:rPr>
          <w:rFonts w:cs="B Lotus" w:hint="cs"/>
          <w:b/>
          <w:bCs/>
          <w:sz w:val="24"/>
          <w:szCs w:val="24"/>
          <w:rtl/>
        </w:rPr>
        <w:t>-</w:t>
      </w:r>
      <w:r w:rsidR="00D84AA5" w:rsidRPr="000F1693">
        <w:rPr>
          <w:rFonts w:cs="B Lotus" w:hint="cs"/>
          <w:b/>
          <w:bCs/>
          <w:sz w:val="24"/>
          <w:szCs w:val="24"/>
          <w:rtl/>
        </w:rPr>
        <w:t>چنانچه در صورت عدم رعايت بهداشت محيط و وسايل مصرفي از طرف پيمانكار،</w:t>
      </w:r>
      <w:r w:rsidR="00D638A2" w:rsidRPr="000F1693">
        <w:rPr>
          <w:rFonts w:cs="B Lotus" w:hint="cs"/>
          <w:b/>
          <w:bCs/>
          <w:sz w:val="24"/>
          <w:szCs w:val="24"/>
          <w:rtl/>
        </w:rPr>
        <w:t>سلامت</w:t>
      </w:r>
      <w:r w:rsidR="00D84AA5" w:rsidRPr="000F1693">
        <w:rPr>
          <w:rFonts w:cs="B Lotus" w:hint="cs"/>
          <w:b/>
          <w:bCs/>
          <w:sz w:val="24"/>
          <w:szCs w:val="24"/>
          <w:rtl/>
        </w:rPr>
        <w:t xml:space="preserve"> کارکنان و استفاده‌کنندگان مورد تهديد قرار گيرد علاوه بر طرح شکايت به مراجع قانوني، خسارت وارده از پيمانكار اخذ و از ادامه کار وي جلوگيري خواهد شد. </w:t>
      </w:r>
    </w:p>
    <w:p w14:paraId="26619AF7" w14:textId="5C541478" w:rsidR="00FE1FCD" w:rsidRPr="000F1693" w:rsidRDefault="00D00233" w:rsidP="000F1693">
      <w:pPr>
        <w:spacing w:before="100" w:beforeAutospacing="1" w:after="100" w:afterAutospacing="1"/>
        <w:ind w:left="709" w:right="360"/>
        <w:jc w:val="both"/>
        <w:rPr>
          <w:rFonts w:cs="B Lotus"/>
          <w:b/>
          <w:bCs/>
          <w:sz w:val="24"/>
          <w:szCs w:val="24"/>
        </w:rPr>
      </w:pPr>
      <w:r>
        <w:rPr>
          <w:rFonts w:ascii="Tahoma" w:hAnsi="Tahoma" w:cs="B Lotus" w:hint="cs"/>
          <w:b/>
          <w:bCs/>
          <w:sz w:val="24"/>
          <w:szCs w:val="24"/>
          <w:rtl/>
        </w:rPr>
        <w:t>6</w:t>
      </w:r>
      <w:r w:rsidR="00AB5B18">
        <w:rPr>
          <w:rFonts w:ascii="Tahoma" w:hAnsi="Tahoma" w:cs="B Lotus" w:hint="cs"/>
          <w:b/>
          <w:bCs/>
          <w:sz w:val="24"/>
          <w:szCs w:val="24"/>
          <w:rtl/>
        </w:rPr>
        <w:t>2</w:t>
      </w:r>
      <w:r>
        <w:rPr>
          <w:rFonts w:ascii="Tahoma" w:hAnsi="Tahoma" w:cs="B Lotus" w:hint="cs"/>
          <w:b/>
          <w:bCs/>
          <w:sz w:val="24"/>
          <w:szCs w:val="24"/>
          <w:rtl/>
        </w:rPr>
        <w:t xml:space="preserve">- تهیه </w:t>
      </w:r>
      <w:r w:rsidR="00FE1FCD" w:rsidRPr="000F1693">
        <w:rPr>
          <w:rFonts w:ascii="Tahoma" w:hAnsi="Tahoma" w:cs="B Lotus" w:hint="cs"/>
          <w:b/>
          <w:bCs/>
          <w:sz w:val="24"/>
          <w:szCs w:val="24"/>
          <w:rtl/>
        </w:rPr>
        <w:t xml:space="preserve">ونصب جعبه كمكهاي اوليه با كليه لوازم و مواد ضروري مربوطه در محل سلف سرويس و آشپزخانه بر عهده پیمانکار مي باشد </w:t>
      </w:r>
    </w:p>
    <w:p w14:paraId="0982BF8A" w14:textId="08B046BA" w:rsidR="00D84AA5" w:rsidRPr="00181DFF" w:rsidRDefault="00155945" w:rsidP="000F1693">
      <w:pPr>
        <w:tabs>
          <w:tab w:val="left" w:pos="-199"/>
          <w:tab w:val="left" w:pos="-58"/>
        </w:tabs>
        <w:spacing w:before="120" w:after="0"/>
        <w:ind w:left="709" w:right="-426"/>
        <w:jc w:val="both"/>
        <w:rPr>
          <w:rFonts w:cs="B Lotus"/>
          <w:b/>
          <w:bCs/>
          <w:color w:val="FF0000"/>
          <w:sz w:val="24"/>
          <w:szCs w:val="24"/>
        </w:rPr>
      </w:pPr>
      <w:r w:rsidRPr="00181DFF">
        <w:rPr>
          <w:rFonts w:cs="B Lotus" w:hint="cs"/>
          <w:b/>
          <w:bCs/>
          <w:color w:val="FF0000"/>
          <w:sz w:val="24"/>
          <w:szCs w:val="24"/>
          <w:rtl/>
        </w:rPr>
        <w:t>6</w:t>
      </w:r>
      <w:r w:rsidR="00AB5B18">
        <w:rPr>
          <w:rFonts w:cs="B Lotus" w:hint="cs"/>
          <w:b/>
          <w:bCs/>
          <w:color w:val="FF0000"/>
          <w:sz w:val="24"/>
          <w:szCs w:val="24"/>
          <w:rtl/>
        </w:rPr>
        <w:t>3</w:t>
      </w:r>
      <w:r w:rsidRPr="00181DFF">
        <w:rPr>
          <w:rFonts w:cs="B Lotus" w:hint="cs"/>
          <w:b/>
          <w:bCs/>
          <w:color w:val="FF0000"/>
          <w:sz w:val="24"/>
          <w:szCs w:val="24"/>
          <w:rtl/>
        </w:rPr>
        <w:t>- پیمانکار</w:t>
      </w:r>
      <w:r w:rsidR="00D84AA5" w:rsidRPr="00181DFF">
        <w:rPr>
          <w:rFonts w:cs="B Lotus" w:hint="cs"/>
          <w:b/>
          <w:bCs/>
          <w:color w:val="FF0000"/>
          <w:sz w:val="24"/>
          <w:szCs w:val="24"/>
          <w:rtl/>
        </w:rPr>
        <w:t xml:space="preserve"> موظف است در پايان هر ماه صورتحساب مربوط به غذاي مصرفي را تنظيم و پس از اخذ تاييديه کيفي، کمي و بهداشتي از واحد تغذيه جهت دريافت به كارفرما ارائه نمايد و كارفرما نيز موظف است پس از رسيدگي‌هاي لازم مبلغ آن را در وجه پيمانكار پرداخت نمايد. مبناي تاييد علاوه بر رضايت کمي و کيفي و بهداشتي آمار ارائه شده توسط كارفرما مي‌باشد.   </w:t>
      </w:r>
    </w:p>
    <w:p w14:paraId="77FAC162" w14:textId="26C5AC2E" w:rsidR="008E7157" w:rsidRPr="000F1693" w:rsidRDefault="00AB5B18" w:rsidP="000F1693">
      <w:pPr>
        <w:tabs>
          <w:tab w:val="left" w:pos="-199"/>
          <w:tab w:val="left" w:pos="-58"/>
        </w:tabs>
        <w:spacing w:before="120" w:after="0"/>
        <w:ind w:left="709" w:right="-426"/>
        <w:jc w:val="both"/>
        <w:rPr>
          <w:rFonts w:cs="B Lotus"/>
          <w:b/>
          <w:bCs/>
          <w:sz w:val="24"/>
          <w:szCs w:val="24"/>
        </w:rPr>
      </w:pPr>
      <w:r>
        <w:rPr>
          <w:rFonts w:cs="B Lotus" w:hint="cs"/>
          <w:b/>
          <w:bCs/>
          <w:sz w:val="24"/>
          <w:szCs w:val="24"/>
          <w:rtl/>
        </w:rPr>
        <w:t>64</w:t>
      </w:r>
      <w:r w:rsidR="00CD47D4">
        <w:rPr>
          <w:rFonts w:cs="B Lotus" w:hint="cs"/>
          <w:b/>
          <w:bCs/>
          <w:sz w:val="24"/>
          <w:szCs w:val="24"/>
          <w:rtl/>
        </w:rPr>
        <w:t>-پیمانکار</w:t>
      </w:r>
      <w:r w:rsidR="00D84AA5" w:rsidRPr="000F1693">
        <w:rPr>
          <w:rFonts w:cs="B Lotus" w:hint="cs"/>
          <w:b/>
          <w:bCs/>
          <w:sz w:val="24"/>
          <w:szCs w:val="24"/>
          <w:rtl/>
        </w:rPr>
        <w:t xml:space="preserve"> به هيچ وجه مجاز نمي‌باشد تاخير در پرداخت صورتحساب را در اجراي مفاد قرارداد تاثير داده و غذاي مصرفي بايد تحت هر شرايطي مطابق شرایط قرارداد آماده و تحويل نماید.  </w:t>
      </w:r>
      <w:r w:rsidR="00957651" w:rsidRPr="000F1693">
        <w:rPr>
          <w:rFonts w:cs="B Lotus" w:hint="cs"/>
          <w:b/>
          <w:bCs/>
          <w:sz w:val="24"/>
          <w:szCs w:val="24"/>
          <w:rtl/>
        </w:rPr>
        <w:t xml:space="preserve">توان مالی پیمانکار باید به حدی باشد که در صورت عدم دریافت وجه تا 4 ماه  حق هیچ گونه اعتراض نداشته باشد.    </w:t>
      </w:r>
    </w:p>
    <w:p w14:paraId="69D9CBE7" w14:textId="11BE06E9" w:rsidR="00CA6D99" w:rsidRPr="000F1693" w:rsidRDefault="002D782D" w:rsidP="000F1693">
      <w:pPr>
        <w:tabs>
          <w:tab w:val="left" w:pos="-199"/>
          <w:tab w:val="left" w:pos="-58"/>
        </w:tabs>
        <w:spacing w:before="120" w:after="0"/>
        <w:ind w:left="709" w:right="-426"/>
        <w:jc w:val="both"/>
        <w:rPr>
          <w:rFonts w:cs="B Lotus"/>
          <w:b/>
          <w:bCs/>
          <w:sz w:val="24"/>
          <w:szCs w:val="24"/>
        </w:rPr>
      </w:pPr>
      <w:r>
        <w:rPr>
          <w:rFonts w:ascii="Tahoma" w:hAnsi="Tahoma" w:cs="B Lotus" w:hint="cs"/>
          <w:b/>
          <w:bCs/>
          <w:sz w:val="24"/>
          <w:szCs w:val="24"/>
          <w:rtl/>
        </w:rPr>
        <w:t>6</w:t>
      </w:r>
      <w:r w:rsidR="00AB5B18">
        <w:rPr>
          <w:rFonts w:ascii="Tahoma" w:hAnsi="Tahoma" w:cs="B Lotus" w:hint="cs"/>
          <w:b/>
          <w:bCs/>
          <w:sz w:val="24"/>
          <w:szCs w:val="24"/>
          <w:rtl/>
        </w:rPr>
        <w:t>5</w:t>
      </w:r>
      <w:r>
        <w:rPr>
          <w:rFonts w:ascii="Tahoma" w:hAnsi="Tahoma" w:cs="B Lotus" w:hint="cs"/>
          <w:b/>
          <w:bCs/>
          <w:sz w:val="24"/>
          <w:szCs w:val="24"/>
          <w:rtl/>
        </w:rPr>
        <w:t>- پیمانکار</w:t>
      </w:r>
      <w:r w:rsidR="00CA6D99" w:rsidRPr="000F1693">
        <w:rPr>
          <w:rFonts w:ascii="Tahoma" w:hAnsi="Tahoma" w:cs="B Lotus" w:hint="cs"/>
          <w:b/>
          <w:bCs/>
          <w:sz w:val="24"/>
          <w:szCs w:val="24"/>
          <w:rtl/>
        </w:rPr>
        <w:t xml:space="preserve"> حق واگذاري</w:t>
      </w:r>
      <w:r w:rsidR="00CA6D99" w:rsidRPr="000F1693">
        <w:rPr>
          <w:rFonts w:ascii="Cambria" w:hAnsi="Cambria" w:cs="Cambria" w:hint="cs"/>
          <w:b/>
          <w:bCs/>
          <w:sz w:val="24"/>
          <w:szCs w:val="24"/>
          <w:rtl/>
        </w:rPr>
        <w:t> </w:t>
      </w:r>
      <w:r w:rsidR="00CA6D99" w:rsidRPr="000F1693">
        <w:rPr>
          <w:rFonts w:ascii="Tahoma" w:hAnsi="Tahoma" w:cs="B Lotus" w:hint="cs"/>
          <w:b/>
          <w:bCs/>
          <w:sz w:val="24"/>
          <w:szCs w:val="24"/>
          <w:rtl/>
        </w:rPr>
        <w:t>موضوع قرارداد</w:t>
      </w:r>
      <w:r w:rsidR="00CA6D99" w:rsidRPr="000F1693">
        <w:rPr>
          <w:rFonts w:ascii="Cambria" w:hAnsi="Cambria" w:cs="Cambria" w:hint="cs"/>
          <w:b/>
          <w:bCs/>
          <w:sz w:val="24"/>
          <w:szCs w:val="24"/>
          <w:rtl/>
        </w:rPr>
        <w:t> </w:t>
      </w:r>
      <w:r w:rsidR="00CA6D99" w:rsidRPr="000F1693">
        <w:rPr>
          <w:rFonts w:ascii="Tahoma" w:hAnsi="Tahoma" w:cs="B Lotus" w:hint="cs"/>
          <w:b/>
          <w:bCs/>
          <w:sz w:val="24"/>
          <w:szCs w:val="24"/>
          <w:rtl/>
        </w:rPr>
        <w:t xml:space="preserve"> بصورت جزء يا كل به غير را ندارد</w:t>
      </w:r>
      <w:r w:rsidR="00CA6D99" w:rsidRPr="000F1693">
        <w:rPr>
          <w:rFonts w:cs="B Lotus" w:hint="cs"/>
          <w:b/>
          <w:bCs/>
          <w:sz w:val="24"/>
          <w:szCs w:val="24"/>
          <w:rtl/>
        </w:rPr>
        <w:t xml:space="preserve"> .</w:t>
      </w:r>
    </w:p>
    <w:p w14:paraId="63704E22" w14:textId="77777777" w:rsidR="00746717" w:rsidRDefault="00746717" w:rsidP="00746717">
      <w:pPr>
        <w:pStyle w:val="ListParagraph"/>
        <w:tabs>
          <w:tab w:val="left" w:pos="-199"/>
          <w:tab w:val="left" w:pos="-58"/>
        </w:tabs>
        <w:spacing w:before="120" w:after="0"/>
        <w:ind w:right="-426"/>
        <w:contextualSpacing w:val="0"/>
        <w:jc w:val="both"/>
        <w:rPr>
          <w:rFonts w:ascii="Tahoma" w:hAnsi="Tahoma" w:cs="B Lotus"/>
          <w:b/>
          <w:bCs/>
          <w:sz w:val="24"/>
          <w:szCs w:val="24"/>
        </w:rPr>
      </w:pPr>
    </w:p>
    <w:p w14:paraId="667259CC" w14:textId="40D42307" w:rsidR="005B23EA" w:rsidRPr="000F1693" w:rsidRDefault="000813C0" w:rsidP="005B23EA">
      <w:pPr>
        <w:tabs>
          <w:tab w:val="left" w:pos="-199"/>
          <w:tab w:val="left" w:pos="-58"/>
        </w:tabs>
        <w:spacing w:before="120" w:after="0"/>
        <w:ind w:left="709" w:right="-426"/>
        <w:jc w:val="both"/>
        <w:rPr>
          <w:rFonts w:cs="B Lotus"/>
          <w:b/>
          <w:bCs/>
          <w:sz w:val="24"/>
          <w:szCs w:val="24"/>
        </w:rPr>
      </w:pPr>
      <w:r>
        <w:rPr>
          <w:rFonts w:cs="B Lotus" w:hint="cs"/>
          <w:b/>
          <w:bCs/>
          <w:sz w:val="24"/>
          <w:szCs w:val="24"/>
          <w:rtl/>
        </w:rPr>
        <w:t>6</w:t>
      </w:r>
      <w:r w:rsidR="00AB5B18">
        <w:rPr>
          <w:rFonts w:cs="B Lotus" w:hint="cs"/>
          <w:b/>
          <w:bCs/>
          <w:sz w:val="24"/>
          <w:szCs w:val="24"/>
          <w:rtl/>
        </w:rPr>
        <w:t>6</w:t>
      </w:r>
      <w:r>
        <w:rPr>
          <w:rFonts w:cs="B Lotus" w:hint="cs"/>
          <w:b/>
          <w:bCs/>
          <w:sz w:val="24"/>
          <w:szCs w:val="24"/>
          <w:rtl/>
        </w:rPr>
        <w:t>- برنده‌</w:t>
      </w:r>
      <w:r w:rsidR="005B23EA">
        <w:rPr>
          <w:rFonts w:cs="B Lotus" w:hint="cs"/>
          <w:b/>
          <w:bCs/>
          <w:sz w:val="24"/>
          <w:szCs w:val="24"/>
          <w:rtl/>
        </w:rPr>
        <w:t xml:space="preserve">ی </w:t>
      </w:r>
      <w:r w:rsidR="005B23EA" w:rsidRPr="000F1693">
        <w:rPr>
          <w:rFonts w:cs="B Lotus" w:hint="cs"/>
          <w:b/>
          <w:bCs/>
          <w:sz w:val="24"/>
          <w:szCs w:val="24"/>
          <w:rtl/>
        </w:rPr>
        <w:t xml:space="preserve"> مناقصه متعهد است </w:t>
      </w:r>
      <w:r w:rsidR="005B23EA" w:rsidRPr="000F1693">
        <w:rPr>
          <w:rFonts w:cs="B Lotus"/>
          <w:b/>
          <w:bCs/>
          <w:sz w:val="24"/>
          <w:szCs w:val="24"/>
          <w:rtl/>
        </w:rPr>
        <w:t>كليه مواد مصرفي</w:t>
      </w:r>
      <w:r w:rsidR="005B23EA" w:rsidRPr="000F1693">
        <w:rPr>
          <w:rFonts w:cs="B Lotus" w:hint="cs"/>
          <w:b/>
          <w:bCs/>
          <w:sz w:val="24"/>
          <w:szCs w:val="24"/>
          <w:rtl/>
        </w:rPr>
        <w:t xml:space="preserve"> سالن غذاخوری ، تجهيزات و مواد شوينده مورد نياز آشپزخانه را طبق جدول ذیل تهیه و توزیع نماید.</w:t>
      </w:r>
    </w:p>
    <w:p w14:paraId="4BEBD315" w14:textId="77777777" w:rsidR="00746717" w:rsidRDefault="00746717" w:rsidP="00746717">
      <w:pPr>
        <w:pStyle w:val="ListParagraph"/>
        <w:tabs>
          <w:tab w:val="left" w:pos="-199"/>
          <w:tab w:val="left" w:pos="-58"/>
        </w:tabs>
        <w:spacing w:before="120" w:after="0"/>
        <w:ind w:right="-426"/>
        <w:contextualSpacing w:val="0"/>
        <w:jc w:val="both"/>
        <w:rPr>
          <w:rFonts w:ascii="Tahoma" w:hAnsi="Tahoma" w:cs="B Lotus"/>
          <w:b/>
          <w:bCs/>
          <w:sz w:val="24"/>
          <w:szCs w:val="24"/>
        </w:rPr>
      </w:pPr>
    </w:p>
    <w:p w14:paraId="310D9CA7" w14:textId="77777777" w:rsidR="00746717" w:rsidRDefault="00746717" w:rsidP="00746717">
      <w:pPr>
        <w:pStyle w:val="ListParagraph"/>
        <w:tabs>
          <w:tab w:val="left" w:pos="-199"/>
          <w:tab w:val="left" w:pos="-58"/>
        </w:tabs>
        <w:spacing w:before="120" w:after="0"/>
        <w:ind w:right="-426"/>
        <w:contextualSpacing w:val="0"/>
        <w:jc w:val="both"/>
        <w:rPr>
          <w:rFonts w:ascii="Tahoma" w:hAnsi="Tahoma" w:cs="B Lotus"/>
          <w:b/>
          <w:bCs/>
          <w:sz w:val="24"/>
          <w:szCs w:val="24"/>
        </w:rPr>
      </w:pPr>
    </w:p>
    <w:p w14:paraId="112B0913" w14:textId="77777777" w:rsidR="00746717" w:rsidRPr="008F70A3" w:rsidRDefault="00746717" w:rsidP="00746717">
      <w:pPr>
        <w:tabs>
          <w:tab w:val="left" w:pos="-199"/>
          <w:tab w:val="left" w:pos="-58"/>
        </w:tabs>
        <w:spacing w:before="120" w:after="0"/>
        <w:ind w:right="-426"/>
        <w:jc w:val="both"/>
        <w:rPr>
          <w:rFonts w:ascii="Tahoma" w:hAnsi="Tahoma" w:cs="B Lotus"/>
          <w:b/>
          <w:bCs/>
          <w:sz w:val="24"/>
          <w:szCs w:val="24"/>
        </w:rPr>
      </w:pPr>
    </w:p>
    <w:p w14:paraId="3B07C923" w14:textId="77777777" w:rsidR="00746717" w:rsidRDefault="00746717" w:rsidP="00746717">
      <w:pPr>
        <w:pStyle w:val="ListParagraph"/>
        <w:tabs>
          <w:tab w:val="left" w:pos="-199"/>
          <w:tab w:val="left" w:pos="-58"/>
        </w:tabs>
        <w:spacing w:before="120" w:after="0"/>
        <w:ind w:right="-426"/>
        <w:contextualSpacing w:val="0"/>
        <w:jc w:val="both"/>
        <w:rPr>
          <w:rFonts w:ascii="Tahoma" w:hAnsi="Tahoma" w:cs="B Lotus"/>
          <w:b/>
          <w:bCs/>
          <w:sz w:val="24"/>
          <w:szCs w:val="24"/>
        </w:rPr>
      </w:pPr>
    </w:p>
    <w:p w14:paraId="34BC1623" w14:textId="77777777" w:rsidR="00746717" w:rsidRDefault="00746717" w:rsidP="00746717">
      <w:pPr>
        <w:pStyle w:val="ListParagraph"/>
        <w:tabs>
          <w:tab w:val="left" w:pos="-199"/>
          <w:tab w:val="left" w:pos="-58"/>
        </w:tabs>
        <w:spacing w:before="120" w:after="0"/>
        <w:ind w:right="-426"/>
        <w:contextualSpacing w:val="0"/>
        <w:jc w:val="both"/>
        <w:rPr>
          <w:rFonts w:cs="B Lotus"/>
          <w:b/>
          <w:bCs/>
          <w:sz w:val="24"/>
          <w:szCs w:val="24"/>
        </w:rPr>
      </w:pPr>
    </w:p>
    <w:p w14:paraId="2EAA0F10" w14:textId="77777777" w:rsidR="001F53C8" w:rsidRDefault="001F53C8" w:rsidP="00746717">
      <w:pPr>
        <w:pStyle w:val="ListParagraph"/>
        <w:tabs>
          <w:tab w:val="left" w:pos="-199"/>
          <w:tab w:val="left" w:pos="-58"/>
        </w:tabs>
        <w:spacing w:before="120" w:after="0"/>
        <w:ind w:right="-426"/>
        <w:contextualSpacing w:val="0"/>
        <w:jc w:val="both"/>
        <w:rPr>
          <w:rFonts w:cs="B Lotus"/>
          <w:b/>
          <w:bCs/>
          <w:sz w:val="24"/>
          <w:szCs w:val="24"/>
        </w:rPr>
      </w:pPr>
    </w:p>
    <w:p w14:paraId="4D10A431" w14:textId="77777777" w:rsidR="001F53C8" w:rsidRPr="00746717" w:rsidRDefault="001F53C8" w:rsidP="00746717">
      <w:pPr>
        <w:pStyle w:val="ListParagraph"/>
        <w:tabs>
          <w:tab w:val="left" w:pos="-199"/>
          <w:tab w:val="left" w:pos="-58"/>
        </w:tabs>
        <w:spacing w:before="120" w:after="0"/>
        <w:ind w:right="-426"/>
        <w:contextualSpacing w:val="0"/>
        <w:jc w:val="both"/>
        <w:rPr>
          <w:rFonts w:cs="B Lotus"/>
          <w:b/>
          <w:bCs/>
          <w:sz w:val="24"/>
          <w:szCs w:val="24"/>
        </w:rPr>
      </w:pPr>
    </w:p>
    <w:tbl>
      <w:tblPr>
        <w:tblStyle w:val="TableGrid"/>
        <w:tblpPr w:leftFromText="180" w:rightFromText="180" w:vertAnchor="text" w:horzAnchor="margin" w:tblpXSpec="center" w:tblpY="1169"/>
        <w:bidiVisual/>
        <w:tblW w:w="9356" w:type="dxa"/>
        <w:tblLook w:val="01E0" w:firstRow="1" w:lastRow="1" w:firstColumn="1" w:lastColumn="1" w:noHBand="0" w:noVBand="0"/>
      </w:tblPr>
      <w:tblGrid>
        <w:gridCol w:w="959"/>
        <w:gridCol w:w="3133"/>
        <w:gridCol w:w="1014"/>
        <w:gridCol w:w="4250"/>
      </w:tblGrid>
      <w:tr w:rsidR="00153BA5" w:rsidRPr="00746717" w14:paraId="386D8CD1" w14:textId="77777777" w:rsidTr="00153BA5">
        <w:trPr>
          <w:trHeight w:val="255"/>
        </w:trPr>
        <w:tc>
          <w:tcPr>
            <w:tcW w:w="569" w:type="dxa"/>
          </w:tcPr>
          <w:p w14:paraId="1277BB4E" w14:textId="77777777" w:rsidR="00153BA5" w:rsidRPr="00746717" w:rsidRDefault="00153BA5" w:rsidP="00746717">
            <w:pPr>
              <w:spacing w:before="120"/>
              <w:ind w:left="360"/>
              <w:jc w:val="both"/>
              <w:rPr>
                <w:rFonts w:ascii="IranNastaliq" w:hAnsi="IranNastaliq" w:cs="B Lotus"/>
                <w:b/>
                <w:bCs/>
                <w:sz w:val="20"/>
                <w:szCs w:val="20"/>
                <w:rtl/>
              </w:rPr>
            </w:pPr>
            <w:r w:rsidRPr="00746717">
              <w:rPr>
                <w:rFonts w:ascii="IranNastaliq" w:hAnsi="IranNastaliq" w:cs="B Lotus" w:hint="cs"/>
                <w:b/>
                <w:bCs/>
                <w:sz w:val="20"/>
                <w:szCs w:val="20"/>
                <w:rtl/>
              </w:rPr>
              <w:lastRenderedPageBreak/>
              <w:t>ردیف</w:t>
            </w:r>
          </w:p>
        </w:tc>
        <w:tc>
          <w:tcPr>
            <w:tcW w:w="3297" w:type="dxa"/>
          </w:tcPr>
          <w:p w14:paraId="1659481A" w14:textId="77777777" w:rsidR="00153BA5" w:rsidRPr="00746717" w:rsidRDefault="00153BA5" w:rsidP="00746717">
            <w:pPr>
              <w:tabs>
                <w:tab w:val="left" w:pos="2018"/>
              </w:tabs>
              <w:spacing w:before="120"/>
              <w:ind w:left="360"/>
              <w:jc w:val="both"/>
              <w:rPr>
                <w:rFonts w:ascii="IranNastaliq" w:hAnsi="IranNastaliq" w:cs="B Lotus"/>
                <w:b/>
                <w:bCs/>
                <w:sz w:val="20"/>
                <w:szCs w:val="20"/>
                <w:rtl/>
              </w:rPr>
            </w:pPr>
            <w:r w:rsidRPr="00746717">
              <w:rPr>
                <w:rFonts w:ascii="IranNastaliq" w:hAnsi="IranNastaliq" w:cs="B Lotus" w:hint="cs"/>
                <w:b/>
                <w:bCs/>
                <w:sz w:val="20"/>
                <w:szCs w:val="20"/>
                <w:rtl/>
              </w:rPr>
              <w:t>لوازم و تجهیزات</w:t>
            </w:r>
          </w:p>
        </w:tc>
        <w:tc>
          <w:tcPr>
            <w:tcW w:w="1019" w:type="dxa"/>
          </w:tcPr>
          <w:p w14:paraId="7A2FB9BA" w14:textId="77777777" w:rsidR="00153BA5" w:rsidRPr="00746717" w:rsidRDefault="00153BA5" w:rsidP="00746717">
            <w:pPr>
              <w:spacing w:before="120"/>
              <w:ind w:left="360"/>
              <w:jc w:val="both"/>
              <w:rPr>
                <w:rFonts w:ascii="IranNastaliq" w:hAnsi="IranNastaliq" w:cs="B Lotus"/>
                <w:b/>
                <w:bCs/>
                <w:sz w:val="20"/>
                <w:szCs w:val="20"/>
                <w:rtl/>
              </w:rPr>
            </w:pPr>
            <w:r w:rsidRPr="00746717">
              <w:rPr>
                <w:rFonts w:ascii="IranNastaliq" w:hAnsi="IranNastaliq" w:cs="B Lotus" w:hint="cs"/>
                <w:b/>
                <w:bCs/>
                <w:sz w:val="20"/>
                <w:szCs w:val="20"/>
                <w:rtl/>
              </w:rPr>
              <w:t>ردیف</w:t>
            </w:r>
          </w:p>
        </w:tc>
        <w:tc>
          <w:tcPr>
            <w:tcW w:w="4471" w:type="dxa"/>
          </w:tcPr>
          <w:p w14:paraId="13F4FBD3" w14:textId="77777777" w:rsidR="00153BA5" w:rsidRPr="00746717" w:rsidRDefault="00153BA5" w:rsidP="00746717">
            <w:pPr>
              <w:spacing w:before="120"/>
              <w:ind w:left="360"/>
              <w:jc w:val="both"/>
              <w:rPr>
                <w:rFonts w:ascii="IranNastaliq" w:hAnsi="IranNastaliq" w:cs="B Lotus"/>
                <w:b/>
                <w:bCs/>
                <w:sz w:val="20"/>
                <w:szCs w:val="20"/>
                <w:rtl/>
              </w:rPr>
            </w:pPr>
            <w:r w:rsidRPr="00746717">
              <w:rPr>
                <w:rFonts w:ascii="IranNastaliq" w:hAnsi="IranNastaliq" w:cs="B Lotus" w:hint="cs"/>
                <w:b/>
                <w:bCs/>
                <w:sz w:val="20"/>
                <w:szCs w:val="20"/>
                <w:rtl/>
              </w:rPr>
              <w:t>لوازم و تجهیزات</w:t>
            </w:r>
          </w:p>
        </w:tc>
      </w:tr>
      <w:tr w:rsidR="00153BA5" w:rsidRPr="00746717" w14:paraId="494F8209" w14:textId="77777777" w:rsidTr="00153BA5">
        <w:trPr>
          <w:trHeight w:val="416"/>
        </w:trPr>
        <w:tc>
          <w:tcPr>
            <w:tcW w:w="569" w:type="dxa"/>
          </w:tcPr>
          <w:p w14:paraId="5DC00C7C" w14:textId="77777777" w:rsidR="00153BA5" w:rsidRPr="00746717" w:rsidRDefault="00153BA5" w:rsidP="00746717">
            <w:pPr>
              <w:spacing w:before="120"/>
              <w:ind w:left="360"/>
              <w:jc w:val="both"/>
              <w:rPr>
                <w:rFonts w:ascii="IranNastaliq" w:hAnsi="IranNastaliq" w:cs="B Lotus"/>
                <w:b/>
                <w:bCs/>
                <w:sz w:val="20"/>
                <w:szCs w:val="20"/>
                <w:rtl/>
              </w:rPr>
            </w:pPr>
            <w:r w:rsidRPr="00746717">
              <w:rPr>
                <w:rFonts w:ascii="IranNastaliq" w:hAnsi="IranNastaliq" w:cs="B Lotus" w:hint="cs"/>
                <w:b/>
                <w:bCs/>
                <w:sz w:val="20"/>
                <w:szCs w:val="20"/>
                <w:rtl/>
              </w:rPr>
              <w:t>1</w:t>
            </w:r>
          </w:p>
        </w:tc>
        <w:tc>
          <w:tcPr>
            <w:tcW w:w="3297" w:type="dxa"/>
          </w:tcPr>
          <w:p w14:paraId="2BABD3BB" w14:textId="77777777" w:rsidR="00153BA5" w:rsidRPr="00746717" w:rsidRDefault="00153BA5" w:rsidP="00746717">
            <w:pPr>
              <w:spacing w:before="120"/>
              <w:ind w:left="360"/>
              <w:jc w:val="both"/>
              <w:rPr>
                <w:rFonts w:ascii="IranNastaliq" w:hAnsi="IranNastaliq" w:cs="B Lotus"/>
                <w:b/>
                <w:bCs/>
                <w:sz w:val="20"/>
                <w:szCs w:val="20"/>
                <w:rtl/>
              </w:rPr>
            </w:pPr>
            <w:r w:rsidRPr="00746717">
              <w:rPr>
                <w:rFonts w:ascii="IranNastaliq" w:hAnsi="IranNastaliq" w:cs="B Lotus" w:hint="cs"/>
                <w:b/>
                <w:bCs/>
                <w:sz w:val="20"/>
                <w:szCs w:val="20"/>
                <w:rtl/>
              </w:rPr>
              <w:t>تی و نخ تی</w:t>
            </w:r>
          </w:p>
        </w:tc>
        <w:tc>
          <w:tcPr>
            <w:tcW w:w="1019" w:type="dxa"/>
          </w:tcPr>
          <w:p w14:paraId="79E668DF" w14:textId="77777777" w:rsidR="00153BA5" w:rsidRPr="00746717" w:rsidRDefault="000F61E5" w:rsidP="00746717">
            <w:pPr>
              <w:spacing w:before="120"/>
              <w:ind w:left="360"/>
              <w:jc w:val="both"/>
              <w:rPr>
                <w:rFonts w:ascii="IranNastaliq" w:hAnsi="IranNastaliq" w:cs="B Lotus"/>
                <w:b/>
                <w:bCs/>
                <w:sz w:val="20"/>
                <w:szCs w:val="20"/>
                <w:rtl/>
              </w:rPr>
            </w:pPr>
            <w:r w:rsidRPr="00746717">
              <w:rPr>
                <w:rFonts w:ascii="IranNastaliq" w:hAnsi="IranNastaliq" w:cs="B Lotus" w:hint="cs"/>
                <w:b/>
                <w:bCs/>
                <w:sz w:val="20"/>
                <w:szCs w:val="20"/>
                <w:rtl/>
              </w:rPr>
              <w:t>13</w:t>
            </w:r>
          </w:p>
        </w:tc>
        <w:tc>
          <w:tcPr>
            <w:tcW w:w="4471" w:type="dxa"/>
          </w:tcPr>
          <w:p w14:paraId="17523F35" w14:textId="77777777" w:rsidR="00153BA5" w:rsidRPr="00746717" w:rsidRDefault="00153BA5" w:rsidP="00746717">
            <w:pPr>
              <w:spacing w:before="120"/>
              <w:ind w:left="360"/>
              <w:jc w:val="both"/>
              <w:rPr>
                <w:rFonts w:ascii="IranNastaliq" w:hAnsi="IranNastaliq" w:cs="B Lotus"/>
                <w:b/>
                <w:bCs/>
                <w:sz w:val="20"/>
                <w:szCs w:val="20"/>
                <w:rtl/>
              </w:rPr>
            </w:pPr>
            <w:r w:rsidRPr="00746717">
              <w:rPr>
                <w:rFonts w:ascii="IranNastaliq" w:hAnsi="IranNastaliq" w:cs="B Lotus" w:hint="cs"/>
                <w:b/>
                <w:bCs/>
                <w:sz w:val="20"/>
                <w:szCs w:val="20"/>
                <w:rtl/>
              </w:rPr>
              <w:t>سیم ظرفشویی</w:t>
            </w:r>
          </w:p>
        </w:tc>
      </w:tr>
      <w:tr w:rsidR="00153BA5" w:rsidRPr="00746717" w14:paraId="6168143C" w14:textId="77777777" w:rsidTr="00153BA5">
        <w:trPr>
          <w:trHeight w:val="416"/>
        </w:trPr>
        <w:tc>
          <w:tcPr>
            <w:tcW w:w="569" w:type="dxa"/>
          </w:tcPr>
          <w:p w14:paraId="0A3C6C70" w14:textId="77777777" w:rsidR="00153BA5" w:rsidRPr="00746717" w:rsidRDefault="00153BA5" w:rsidP="00746717">
            <w:pPr>
              <w:spacing w:before="120"/>
              <w:ind w:left="360"/>
              <w:jc w:val="both"/>
              <w:rPr>
                <w:rFonts w:ascii="IranNastaliq" w:hAnsi="IranNastaliq" w:cs="B Lotus"/>
                <w:b/>
                <w:bCs/>
                <w:sz w:val="20"/>
                <w:szCs w:val="20"/>
                <w:rtl/>
              </w:rPr>
            </w:pPr>
            <w:r w:rsidRPr="00746717">
              <w:rPr>
                <w:rFonts w:ascii="IranNastaliq" w:hAnsi="IranNastaliq" w:cs="B Lotus" w:hint="cs"/>
                <w:b/>
                <w:bCs/>
                <w:sz w:val="20"/>
                <w:szCs w:val="20"/>
                <w:rtl/>
              </w:rPr>
              <w:t>2</w:t>
            </w:r>
          </w:p>
        </w:tc>
        <w:tc>
          <w:tcPr>
            <w:tcW w:w="3297" w:type="dxa"/>
          </w:tcPr>
          <w:p w14:paraId="4B18BE02" w14:textId="77777777" w:rsidR="00153BA5" w:rsidRPr="00746717" w:rsidRDefault="00153BA5" w:rsidP="00746717">
            <w:pPr>
              <w:spacing w:before="120"/>
              <w:ind w:left="360"/>
              <w:jc w:val="both"/>
              <w:rPr>
                <w:rFonts w:ascii="IranNastaliq" w:hAnsi="IranNastaliq" w:cs="B Lotus"/>
                <w:b/>
                <w:bCs/>
                <w:sz w:val="20"/>
                <w:szCs w:val="20"/>
                <w:rtl/>
              </w:rPr>
            </w:pPr>
            <w:r w:rsidRPr="00746717">
              <w:rPr>
                <w:rFonts w:ascii="IranNastaliq" w:hAnsi="IranNastaliq" w:cs="B Lotus" w:hint="cs"/>
                <w:b/>
                <w:bCs/>
                <w:sz w:val="20"/>
                <w:szCs w:val="20"/>
                <w:rtl/>
              </w:rPr>
              <w:t xml:space="preserve">سطل زباله دربدار پدالی </w:t>
            </w:r>
          </w:p>
        </w:tc>
        <w:tc>
          <w:tcPr>
            <w:tcW w:w="1019" w:type="dxa"/>
          </w:tcPr>
          <w:p w14:paraId="0F3E2AD8" w14:textId="77777777" w:rsidR="00153BA5" w:rsidRPr="00746717" w:rsidRDefault="000F61E5" w:rsidP="00746717">
            <w:pPr>
              <w:spacing w:before="120"/>
              <w:ind w:left="360"/>
              <w:jc w:val="both"/>
              <w:rPr>
                <w:rFonts w:ascii="IranNastaliq" w:hAnsi="IranNastaliq" w:cs="B Lotus"/>
                <w:b/>
                <w:bCs/>
                <w:sz w:val="20"/>
                <w:szCs w:val="20"/>
                <w:rtl/>
              </w:rPr>
            </w:pPr>
            <w:r w:rsidRPr="00746717">
              <w:rPr>
                <w:rFonts w:ascii="IranNastaliq" w:hAnsi="IranNastaliq" w:cs="B Lotus" w:hint="cs"/>
                <w:b/>
                <w:bCs/>
                <w:sz w:val="20"/>
                <w:szCs w:val="20"/>
                <w:rtl/>
              </w:rPr>
              <w:t>14</w:t>
            </w:r>
          </w:p>
        </w:tc>
        <w:tc>
          <w:tcPr>
            <w:tcW w:w="4471" w:type="dxa"/>
          </w:tcPr>
          <w:p w14:paraId="5EFE6B52" w14:textId="77777777" w:rsidR="00153BA5" w:rsidRPr="00746717" w:rsidRDefault="00153BA5" w:rsidP="00746717">
            <w:pPr>
              <w:spacing w:before="120"/>
              <w:ind w:left="360"/>
              <w:jc w:val="both"/>
              <w:rPr>
                <w:rFonts w:ascii="IranNastaliq" w:hAnsi="IranNastaliq" w:cs="B Lotus"/>
                <w:b/>
                <w:bCs/>
                <w:sz w:val="20"/>
                <w:szCs w:val="20"/>
                <w:rtl/>
              </w:rPr>
            </w:pPr>
            <w:r w:rsidRPr="00746717">
              <w:rPr>
                <w:rFonts w:ascii="IranNastaliq" w:hAnsi="IranNastaliq" w:cs="B Lotus" w:hint="cs"/>
                <w:b/>
                <w:bCs/>
                <w:sz w:val="20"/>
                <w:szCs w:val="20"/>
                <w:rtl/>
              </w:rPr>
              <w:t>سلفون</w:t>
            </w:r>
          </w:p>
        </w:tc>
      </w:tr>
      <w:tr w:rsidR="00153BA5" w:rsidRPr="00746717" w14:paraId="0CE4EAF1" w14:textId="77777777" w:rsidTr="00153BA5">
        <w:trPr>
          <w:trHeight w:val="416"/>
        </w:trPr>
        <w:tc>
          <w:tcPr>
            <w:tcW w:w="569" w:type="dxa"/>
          </w:tcPr>
          <w:p w14:paraId="70DD2DC4" w14:textId="77777777" w:rsidR="00153BA5" w:rsidRPr="00746717" w:rsidRDefault="00153BA5" w:rsidP="00746717">
            <w:pPr>
              <w:spacing w:before="120"/>
              <w:ind w:left="360"/>
              <w:jc w:val="both"/>
              <w:rPr>
                <w:rFonts w:ascii="IranNastaliq" w:hAnsi="IranNastaliq" w:cs="B Lotus"/>
                <w:b/>
                <w:bCs/>
                <w:sz w:val="20"/>
                <w:szCs w:val="20"/>
                <w:rtl/>
              </w:rPr>
            </w:pPr>
            <w:r w:rsidRPr="00746717">
              <w:rPr>
                <w:rFonts w:ascii="IranNastaliq" w:hAnsi="IranNastaliq" w:cs="B Lotus" w:hint="cs"/>
                <w:b/>
                <w:bCs/>
                <w:sz w:val="20"/>
                <w:szCs w:val="20"/>
                <w:rtl/>
              </w:rPr>
              <w:t>3</w:t>
            </w:r>
          </w:p>
        </w:tc>
        <w:tc>
          <w:tcPr>
            <w:tcW w:w="3297" w:type="dxa"/>
          </w:tcPr>
          <w:p w14:paraId="7031AE96" w14:textId="77777777" w:rsidR="00153BA5" w:rsidRPr="00746717" w:rsidRDefault="00153BA5" w:rsidP="00746717">
            <w:pPr>
              <w:spacing w:before="120"/>
              <w:ind w:left="360"/>
              <w:jc w:val="both"/>
              <w:rPr>
                <w:rFonts w:ascii="IranNastaliq" w:hAnsi="IranNastaliq" w:cs="B Lotus"/>
                <w:b/>
                <w:bCs/>
                <w:sz w:val="20"/>
                <w:szCs w:val="20"/>
                <w:rtl/>
              </w:rPr>
            </w:pPr>
            <w:r w:rsidRPr="00746717">
              <w:rPr>
                <w:rFonts w:ascii="IranNastaliq" w:hAnsi="IranNastaliq" w:cs="B Lotus" w:hint="cs"/>
                <w:b/>
                <w:bCs/>
                <w:sz w:val="20"/>
                <w:szCs w:val="20"/>
                <w:rtl/>
              </w:rPr>
              <w:t>سبد داخل ظرفشویی</w:t>
            </w:r>
          </w:p>
        </w:tc>
        <w:tc>
          <w:tcPr>
            <w:tcW w:w="1019" w:type="dxa"/>
          </w:tcPr>
          <w:p w14:paraId="3D03B065" w14:textId="77777777" w:rsidR="00153BA5" w:rsidRPr="00746717" w:rsidRDefault="000F61E5" w:rsidP="00746717">
            <w:pPr>
              <w:spacing w:before="120"/>
              <w:ind w:left="360"/>
              <w:jc w:val="both"/>
              <w:rPr>
                <w:rFonts w:ascii="IranNastaliq" w:hAnsi="IranNastaliq" w:cs="B Lotus"/>
                <w:b/>
                <w:bCs/>
                <w:sz w:val="20"/>
                <w:szCs w:val="20"/>
                <w:rtl/>
              </w:rPr>
            </w:pPr>
            <w:r w:rsidRPr="00746717">
              <w:rPr>
                <w:rFonts w:ascii="IranNastaliq" w:hAnsi="IranNastaliq" w:cs="B Lotus" w:hint="cs"/>
                <w:b/>
                <w:bCs/>
                <w:sz w:val="20"/>
                <w:szCs w:val="20"/>
                <w:rtl/>
              </w:rPr>
              <w:t>15</w:t>
            </w:r>
          </w:p>
        </w:tc>
        <w:tc>
          <w:tcPr>
            <w:tcW w:w="4471" w:type="dxa"/>
          </w:tcPr>
          <w:p w14:paraId="5192EEED" w14:textId="77777777" w:rsidR="00153BA5" w:rsidRPr="00746717" w:rsidRDefault="00153BA5" w:rsidP="00746717">
            <w:pPr>
              <w:spacing w:before="120"/>
              <w:ind w:left="360"/>
              <w:jc w:val="both"/>
              <w:rPr>
                <w:rFonts w:ascii="IranNastaliq" w:hAnsi="IranNastaliq" w:cs="B Lotus"/>
                <w:b/>
                <w:bCs/>
                <w:sz w:val="20"/>
                <w:szCs w:val="20"/>
                <w:rtl/>
              </w:rPr>
            </w:pPr>
            <w:r w:rsidRPr="00746717">
              <w:rPr>
                <w:rFonts w:ascii="IranNastaliq" w:hAnsi="IranNastaliq" w:cs="B Lotus" w:hint="cs"/>
                <w:b/>
                <w:bCs/>
                <w:sz w:val="20"/>
                <w:szCs w:val="20"/>
                <w:rtl/>
              </w:rPr>
              <w:t>دستکش ظرفشویی</w:t>
            </w:r>
          </w:p>
        </w:tc>
      </w:tr>
      <w:tr w:rsidR="00153BA5" w:rsidRPr="00746717" w14:paraId="289D8658" w14:textId="77777777" w:rsidTr="00153BA5">
        <w:trPr>
          <w:trHeight w:val="416"/>
        </w:trPr>
        <w:tc>
          <w:tcPr>
            <w:tcW w:w="569" w:type="dxa"/>
          </w:tcPr>
          <w:p w14:paraId="4515E828" w14:textId="77777777" w:rsidR="00153BA5" w:rsidRPr="00746717" w:rsidRDefault="00153BA5" w:rsidP="00746717">
            <w:pPr>
              <w:spacing w:before="120"/>
              <w:ind w:left="360"/>
              <w:jc w:val="both"/>
              <w:rPr>
                <w:rFonts w:ascii="IranNastaliq" w:hAnsi="IranNastaliq" w:cs="B Lotus"/>
                <w:b/>
                <w:bCs/>
                <w:sz w:val="20"/>
                <w:szCs w:val="20"/>
                <w:rtl/>
              </w:rPr>
            </w:pPr>
            <w:r w:rsidRPr="00746717">
              <w:rPr>
                <w:rFonts w:ascii="IranNastaliq" w:hAnsi="IranNastaliq" w:cs="B Lotus" w:hint="cs"/>
                <w:b/>
                <w:bCs/>
                <w:sz w:val="20"/>
                <w:szCs w:val="20"/>
                <w:rtl/>
              </w:rPr>
              <w:t>4</w:t>
            </w:r>
          </w:p>
        </w:tc>
        <w:tc>
          <w:tcPr>
            <w:tcW w:w="3297" w:type="dxa"/>
          </w:tcPr>
          <w:p w14:paraId="747820BE" w14:textId="77777777" w:rsidR="00153BA5" w:rsidRPr="00746717" w:rsidRDefault="00153BA5" w:rsidP="00746717">
            <w:pPr>
              <w:spacing w:before="120"/>
              <w:ind w:left="360"/>
              <w:jc w:val="both"/>
              <w:rPr>
                <w:rFonts w:ascii="IranNastaliq" w:hAnsi="IranNastaliq" w:cs="B Lotus"/>
                <w:b/>
                <w:bCs/>
                <w:sz w:val="20"/>
                <w:szCs w:val="20"/>
                <w:rtl/>
              </w:rPr>
            </w:pPr>
            <w:r w:rsidRPr="00746717">
              <w:rPr>
                <w:rFonts w:ascii="IranNastaliq" w:hAnsi="IranNastaliq" w:cs="B Lotus" w:hint="cs"/>
                <w:b/>
                <w:bCs/>
                <w:sz w:val="20"/>
                <w:szCs w:val="20"/>
                <w:rtl/>
              </w:rPr>
              <w:t xml:space="preserve">پارچه تنظیف  </w:t>
            </w:r>
          </w:p>
        </w:tc>
        <w:tc>
          <w:tcPr>
            <w:tcW w:w="1019" w:type="dxa"/>
          </w:tcPr>
          <w:p w14:paraId="3F8D0D8A" w14:textId="77777777" w:rsidR="00153BA5" w:rsidRPr="00746717" w:rsidRDefault="000F61E5" w:rsidP="00746717">
            <w:pPr>
              <w:spacing w:before="120"/>
              <w:ind w:left="360"/>
              <w:jc w:val="both"/>
              <w:rPr>
                <w:rFonts w:ascii="IranNastaliq" w:hAnsi="IranNastaliq" w:cs="B Lotus"/>
                <w:b/>
                <w:bCs/>
                <w:sz w:val="20"/>
                <w:szCs w:val="20"/>
                <w:rtl/>
              </w:rPr>
            </w:pPr>
            <w:r w:rsidRPr="00746717">
              <w:rPr>
                <w:rFonts w:ascii="IranNastaliq" w:hAnsi="IranNastaliq" w:cs="B Lotus" w:hint="cs"/>
                <w:b/>
                <w:bCs/>
                <w:sz w:val="20"/>
                <w:szCs w:val="20"/>
                <w:rtl/>
              </w:rPr>
              <w:t>16</w:t>
            </w:r>
          </w:p>
        </w:tc>
        <w:tc>
          <w:tcPr>
            <w:tcW w:w="4471" w:type="dxa"/>
          </w:tcPr>
          <w:p w14:paraId="214D2BFE" w14:textId="77777777" w:rsidR="00153BA5" w:rsidRPr="00746717" w:rsidRDefault="00153BA5" w:rsidP="00746717">
            <w:pPr>
              <w:spacing w:before="120"/>
              <w:ind w:left="360"/>
              <w:jc w:val="both"/>
              <w:rPr>
                <w:rFonts w:ascii="IranNastaliq" w:hAnsi="IranNastaliq" w:cs="B Lotus"/>
                <w:b/>
                <w:bCs/>
                <w:sz w:val="20"/>
                <w:szCs w:val="20"/>
                <w:rtl/>
              </w:rPr>
            </w:pPr>
            <w:r w:rsidRPr="00746717">
              <w:rPr>
                <w:rFonts w:ascii="IranNastaliq" w:hAnsi="IranNastaliq" w:cs="B Lotus" w:hint="cs"/>
                <w:b/>
                <w:bCs/>
                <w:sz w:val="20"/>
                <w:szCs w:val="20"/>
                <w:rtl/>
              </w:rPr>
              <w:t>پودر جرم گیر</w:t>
            </w:r>
          </w:p>
        </w:tc>
      </w:tr>
      <w:tr w:rsidR="00153BA5" w:rsidRPr="00746717" w14:paraId="3FD6652F" w14:textId="77777777" w:rsidTr="00153BA5">
        <w:trPr>
          <w:trHeight w:val="416"/>
        </w:trPr>
        <w:tc>
          <w:tcPr>
            <w:tcW w:w="569" w:type="dxa"/>
          </w:tcPr>
          <w:p w14:paraId="3E3793FE" w14:textId="77777777" w:rsidR="00153BA5" w:rsidRPr="00746717" w:rsidRDefault="00153BA5" w:rsidP="00746717">
            <w:pPr>
              <w:spacing w:before="120"/>
              <w:ind w:left="360"/>
              <w:jc w:val="both"/>
              <w:rPr>
                <w:rFonts w:ascii="IranNastaliq" w:hAnsi="IranNastaliq" w:cs="B Lotus"/>
                <w:b/>
                <w:bCs/>
                <w:sz w:val="20"/>
                <w:szCs w:val="20"/>
                <w:rtl/>
              </w:rPr>
            </w:pPr>
            <w:r w:rsidRPr="00746717">
              <w:rPr>
                <w:rFonts w:ascii="IranNastaliq" w:hAnsi="IranNastaliq" w:cs="B Lotus" w:hint="cs"/>
                <w:b/>
                <w:bCs/>
                <w:sz w:val="20"/>
                <w:szCs w:val="20"/>
                <w:rtl/>
              </w:rPr>
              <w:t>5</w:t>
            </w:r>
          </w:p>
        </w:tc>
        <w:tc>
          <w:tcPr>
            <w:tcW w:w="3297" w:type="dxa"/>
          </w:tcPr>
          <w:p w14:paraId="75354FB0" w14:textId="77777777" w:rsidR="00153BA5" w:rsidRPr="00746717" w:rsidRDefault="00153BA5" w:rsidP="00746717">
            <w:pPr>
              <w:spacing w:before="120"/>
              <w:ind w:left="360"/>
              <w:jc w:val="both"/>
              <w:rPr>
                <w:rFonts w:ascii="IranNastaliq" w:hAnsi="IranNastaliq" w:cs="B Lotus"/>
                <w:b/>
                <w:bCs/>
                <w:sz w:val="20"/>
                <w:szCs w:val="20"/>
                <w:rtl/>
              </w:rPr>
            </w:pPr>
            <w:r w:rsidRPr="00746717">
              <w:rPr>
                <w:rFonts w:ascii="IranNastaliq" w:hAnsi="IranNastaliq" w:cs="B Lotus" w:hint="cs"/>
                <w:b/>
                <w:bCs/>
                <w:sz w:val="20"/>
                <w:szCs w:val="20"/>
                <w:rtl/>
              </w:rPr>
              <w:t>رومیزی پلاستیکی</w:t>
            </w:r>
          </w:p>
        </w:tc>
        <w:tc>
          <w:tcPr>
            <w:tcW w:w="1019" w:type="dxa"/>
          </w:tcPr>
          <w:p w14:paraId="193EF9AB" w14:textId="77777777" w:rsidR="00153BA5" w:rsidRPr="00746717" w:rsidRDefault="000F61E5" w:rsidP="00746717">
            <w:pPr>
              <w:spacing w:before="120"/>
              <w:ind w:left="360"/>
              <w:jc w:val="both"/>
              <w:rPr>
                <w:rFonts w:ascii="IranNastaliq" w:hAnsi="IranNastaliq" w:cs="B Lotus"/>
                <w:b/>
                <w:bCs/>
                <w:sz w:val="20"/>
                <w:szCs w:val="20"/>
                <w:rtl/>
              </w:rPr>
            </w:pPr>
            <w:r w:rsidRPr="00746717">
              <w:rPr>
                <w:rFonts w:ascii="IranNastaliq" w:hAnsi="IranNastaliq" w:cs="B Lotus" w:hint="cs"/>
                <w:b/>
                <w:bCs/>
                <w:sz w:val="20"/>
                <w:szCs w:val="20"/>
                <w:rtl/>
              </w:rPr>
              <w:t>17</w:t>
            </w:r>
          </w:p>
        </w:tc>
        <w:tc>
          <w:tcPr>
            <w:tcW w:w="4471" w:type="dxa"/>
          </w:tcPr>
          <w:p w14:paraId="1FFCC9CC" w14:textId="77777777" w:rsidR="00153BA5" w:rsidRPr="00746717" w:rsidRDefault="00153BA5" w:rsidP="00746717">
            <w:pPr>
              <w:spacing w:before="120"/>
              <w:ind w:left="360"/>
              <w:jc w:val="both"/>
              <w:rPr>
                <w:rFonts w:ascii="IranNastaliq" w:hAnsi="IranNastaliq" w:cs="B Lotus"/>
                <w:b/>
                <w:bCs/>
                <w:sz w:val="20"/>
                <w:szCs w:val="20"/>
                <w:rtl/>
              </w:rPr>
            </w:pPr>
            <w:r w:rsidRPr="00746717">
              <w:rPr>
                <w:rFonts w:ascii="IranNastaliq" w:hAnsi="IranNastaliq" w:cs="B Lotus" w:hint="cs"/>
                <w:b/>
                <w:bCs/>
                <w:sz w:val="20"/>
                <w:szCs w:val="20"/>
                <w:rtl/>
              </w:rPr>
              <w:t>دستکش یکبار مصرف</w:t>
            </w:r>
          </w:p>
        </w:tc>
      </w:tr>
      <w:tr w:rsidR="00153BA5" w:rsidRPr="00746717" w14:paraId="0347F1AA" w14:textId="77777777" w:rsidTr="00153BA5">
        <w:trPr>
          <w:trHeight w:val="416"/>
        </w:trPr>
        <w:tc>
          <w:tcPr>
            <w:tcW w:w="569" w:type="dxa"/>
          </w:tcPr>
          <w:p w14:paraId="1EF4A041" w14:textId="77777777" w:rsidR="00153BA5" w:rsidRPr="00746717" w:rsidRDefault="00153BA5" w:rsidP="00746717">
            <w:pPr>
              <w:spacing w:before="120"/>
              <w:ind w:left="360"/>
              <w:jc w:val="both"/>
              <w:rPr>
                <w:rFonts w:ascii="IranNastaliq" w:hAnsi="IranNastaliq" w:cs="B Lotus"/>
                <w:b/>
                <w:bCs/>
                <w:sz w:val="20"/>
                <w:szCs w:val="20"/>
                <w:rtl/>
              </w:rPr>
            </w:pPr>
            <w:r w:rsidRPr="00746717">
              <w:rPr>
                <w:rFonts w:ascii="IranNastaliq" w:hAnsi="IranNastaliq" w:cs="B Lotus" w:hint="cs"/>
                <w:b/>
                <w:bCs/>
                <w:sz w:val="20"/>
                <w:szCs w:val="20"/>
                <w:rtl/>
              </w:rPr>
              <w:t>6</w:t>
            </w:r>
          </w:p>
        </w:tc>
        <w:tc>
          <w:tcPr>
            <w:tcW w:w="3297" w:type="dxa"/>
          </w:tcPr>
          <w:p w14:paraId="29B4B1D6" w14:textId="77777777" w:rsidR="00153BA5" w:rsidRPr="00746717" w:rsidRDefault="00153BA5" w:rsidP="00746717">
            <w:pPr>
              <w:spacing w:before="120"/>
              <w:ind w:left="360"/>
              <w:jc w:val="both"/>
              <w:rPr>
                <w:rFonts w:ascii="IranNastaliq" w:hAnsi="IranNastaliq" w:cs="B Lotus"/>
                <w:b/>
                <w:bCs/>
                <w:sz w:val="20"/>
                <w:szCs w:val="20"/>
                <w:rtl/>
              </w:rPr>
            </w:pPr>
            <w:r w:rsidRPr="00746717">
              <w:rPr>
                <w:rFonts w:ascii="IranNastaliq" w:hAnsi="IranNastaliq" w:cs="B Lotus" w:hint="cs"/>
                <w:b/>
                <w:bCs/>
                <w:sz w:val="20"/>
                <w:szCs w:val="20"/>
                <w:rtl/>
              </w:rPr>
              <w:t>سِت ادویه رومیزی</w:t>
            </w:r>
          </w:p>
        </w:tc>
        <w:tc>
          <w:tcPr>
            <w:tcW w:w="1019" w:type="dxa"/>
          </w:tcPr>
          <w:p w14:paraId="14171884" w14:textId="77777777" w:rsidR="00153BA5" w:rsidRPr="00746717" w:rsidRDefault="000F61E5" w:rsidP="00746717">
            <w:pPr>
              <w:spacing w:before="120"/>
              <w:ind w:left="360"/>
              <w:jc w:val="both"/>
              <w:rPr>
                <w:rFonts w:ascii="IranNastaliq" w:hAnsi="IranNastaliq" w:cs="B Lotus"/>
                <w:b/>
                <w:bCs/>
                <w:sz w:val="20"/>
                <w:szCs w:val="20"/>
                <w:rtl/>
              </w:rPr>
            </w:pPr>
            <w:r w:rsidRPr="00746717">
              <w:rPr>
                <w:rFonts w:ascii="IranNastaliq" w:hAnsi="IranNastaliq" w:cs="B Lotus" w:hint="cs"/>
                <w:b/>
                <w:bCs/>
                <w:sz w:val="20"/>
                <w:szCs w:val="20"/>
                <w:rtl/>
              </w:rPr>
              <w:t>18</w:t>
            </w:r>
          </w:p>
        </w:tc>
        <w:tc>
          <w:tcPr>
            <w:tcW w:w="4471" w:type="dxa"/>
          </w:tcPr>
          <w:p w14:paraId="55143527" w14:textId="77777777" w:rsidR="00153BA5" w:rsidRPr="00746717" w:rsidRDefault="00153BA5" w:rsidP="00746717">
            <w:pPr>
              <w:spacing w:before="120"/>
              <w:ind w:left="360"/>
              <w:jc w:val="both"/>
              <w:rPr>
                <w:rFonts w:ascii="IranNastaliq" w:hAnsi="IranNastaliq" w:cs="B Lotus"/>
                <w:b/>
                <w:bCs/>
                <w:sz w:val="20"/>
                <w:szCs w:val="20"/>
                <w:rtl/>
              </w:rPr>
            </w:pPr>
            <w:r w:rsidRPr="00746717">
              <w:rPr>
                <w:rFonts w:ascii="IranNastaliq" w:hAnsi="IranNastaliq" w:cs="B Lotus" w:hint="cs"/>
                <w:b/>
                <w:bCs/>
                <w:sz w:val="20"/>
                <w:szCs w:val="20"/>
                <w:rtl/>
              </w:rPr>
              <w:t>دستکش نخی</w:t>
            </w:r>
          </w:p>
        </w:tc>
      </w:tr>
      <w:tr w:rsidR="00153BA5" w:rsidRPr="00746717" w14:paraId="1209ADFA" w14:textId="77777777" w:rsidTr="00153BA5">
        <w:trPr>
          <w:trHeight w:val="416"/>
        </w:trPr>
        <w:tc>
          <w:tcPr>
            <w:tcW w:w="569" w:type="dxa"/>
          </w:tcPr>
          <w:p w14:paraId="7A0EA7B9" w14:textId="77777777" w:rsidR="00153BA5" w:rsidRPr="00746717" w:rsidRDefault="00153BA5" w:rsidP="00746717">
            <w:pPr>
              <w:spacing w:before="120"/>
              <w:ind w:left="360"/>
              <w:jc w:val="both"/>
              <w:rPr>
                <w:rFonts w:ascii="IranNastaliq" w:hAnsi="IranNastaliq" w:cs="B Lotus"/>
                <w:b/>
                <w:bCs/>
                <w:sz w:val="20"/>
                <w:szCs w:val="20"/>
                <w:rtl/>
              </w:rPr>
            </w:pPr>
            <w:r w:rsidRPr="00746717">
              <w:rPr>
                <w:rFonts w:ascii="IranNastaliq" w:hAnsi="IranNastaliq" w:cs="B Lotus" w:hint="cs"/>
                <w:b/>
                <w:bCs/>
                <w:sz w:val="20"/>
                <w:szCs w:val="20"/>
                <w:rtl/>
              </w:rPr>
              <w:t>7</w:t>
            </w:r>
          </w:p>
        </w:tc>
        <w:tc>
          <w:tcPr>
            <w:tcW w:w="3297" w:type="dxa"/>
          </w:tcPr>
          <w:p w14:paraId="1F45616B" w14:textId="77777777" w:rsidR="00153BA5" w:rsidRPr="00746717" w:rsidRDefault="00153BA5" w:rsidP="00746717">
            <w:pPr>
              <w:spacing w:before="120"/>
              <w:ind w:left="360"/>
              <w:jc w:val="both"/>
              <w:rPr>
                <w:rFonts w:ascii="IranNastaliq" w:hAnsi="IranNastaliq" w:cs="B Lotus"/>
                <w:b/>
                <w:bCs/>
                <w:sz w:val="20"/>
                <w:szCs w:val="20"/>
                <w:rtl/>
              </w:rPr>
            </w:pPr>
            <w:r w:rsidRPr="00746717">
              <w:rPr>
                <w:rFonts w:ascii="IranNastaliq" w:hAnsi="IranNastaliq" w:cs="B Lotus" w:hint="cs"/>
                <w:b/>
                <w:bCs/>
                <w:sz w:val="20"/>
                <w:szCs w:val="20"/>
                <w:rtl/>
              </w:rPr>
              <w:t xml:space="preserve">دستمال کاغذی </w:t>
            </w:r>
          </w:p>
        </w:tc>
        <w:tc>
          <w:tcPr>
            <w:tcW w:w="1019" w:type="dxa"/>
          </w:tcPr>
          <w:p w14:paraId="43B6FDFE" w14:textId="77777777" w:rsidR="00153BA5" w:rsidRPr="00746717" w:rsidRDefault="000F61E5" w:rsidP="00746717">
            <w:pPr>
              <w:spacing w:before="120"/>
              <w:ind w:left="360"/>
              <w:jc w:val="both"/>
              <w:rPr>
                <w:rFonts w:ascii="IranNastaliq" w:hAnsi="IranNastaliq" w:cs="B Lotus"/>
                <w:b/>
                <w:bCs/>
                <w:sz w:val="20"/>
                <w:szCs w:val="20"/>
                <w:rtl/>
              </w:rPr>
            </w:pPr>
            <w:r w:rsidRPr="00746717">
              <w:rPr>
                <w:rFonts w:ascii="IranNastaliq" w:hAnsi="IranNastaliq" w:cs="B Lotus" w:hint="cs"/>
                <w:b/>
                <w:bCs/>
                <w:sz w:val="20"/>
                <w:szCs w:val="20"/>
                <w:rtl/>
              </w:rPr>
              <w:t>19</w:t>
            </w:r>
          </w:p>
        </w:tc>
        <w:tc>
          <w:tcPr>
            <w:tcW w:w="4471" w:type="dxa"/>
          </w:tcPr>
          <w:p w14:paraId="5E3AD4FC" w14:textId="77777777" w:rsidR="00153BA5" w:rsidRPr="00746717" w:rsidRDefault="00153BA5" w:rsidP="00746717">
            <w:pPr>
              <w:spacing w:before="120"/>
              <w:ind w:left="360"/>
              <w:jc w:val="both"/>
              <w:rPr>
                <w:rFonts w:ascii="IranNastaliq" w:hAnsi="IranNastaliq" w:cs="B Lotus"/>
                <w:b/>
                <w:bCs/>
                <w:sz w:val="20"/>
                <w:szCs w:val="20"/>
                <w:rtl/>
              </w:rPr>
            </w:pPr>
            <w:r w:rsidRPr="00746717">
              <w:rPr>
                <w:rFonts w:ascii="IranNastaliq" w:hAnsi="IranNastaliq" w:cs="B Lotus" w:hint="cs"/>
                <w:b/>
                <w:bCs/>
                <w:sz w:val="20"/>
                <w:szCs w:val="20"/>
                <w:rtl/>
              </w:rPr>
              <w:t>کیسه فریزر</w:t>
            </w:r>
          </w:p>
        </w:tc>
      </w:tr>
      <w:tr w:rsidR="00153BA5" w:rsidRPr="00746717" w14:paraId="7A30F9F0" w14:textId="77777777" w:rsidTr="00153BA5">
        <w:trPr>
          <w:trHeight w:val="416"/>
        </w:trPr>
        <w:tc>
          <w:tcPr>
            <w:tcW w:w="569" w:type="dxa"/>
          </w:tcPr>
          <w:p w14:paraId="18640EEA" w14:textId="77777777" w:rsidR="00153BA5" w:rsidRPr="00746717" w:rsidRDefault="00153BA5" w:rsidP="00746717">
            <w:pPr>
              <w:spacing w:before="120"/>
              <w:ind w:left="360"/>
              <w:jc w:val="both"/>
              <w:rPr>
                <w:rFonts w:ascii="IranNastaliq" w:hAnsi="IranNastaliq" w:cs="B Lotus"/>
                <w:b/>
                <w:bCs/>
                <w:sz w:val="20"/>
                <w:szCs w:val="20"/>
                <w:rtl/>
              </w:rPr>
            </w:pPr>
            <w:r w:rsidRPr="00746717">
              <w:rPr>
                <w:rFonts w:ascii="IranNastaliq" w:hAnsi="IranNastaliq" w:cs="B Lotus" w:hint="cs"/>
                <w:b/>
                <w:bCs/>
                <w:sz w:val="20"/>
                <w:szCs w:val="20"/>
                <w:rtl/>
              </w:rPr>
              <w:t>8</w:t>
            </w:r>
          </w:p>
        </w:tc>
        <w:tc>
          <w:tcPr>
            <w:tcW w:w="3297" w:type="dxa"/>
          </w:tcPr>
          <w:p w14:paraId="519CD83C" w14:textId="77777777" w:rsidR="00153BA5" w:rsidRPr="00746717" w:rsidRDefault="00153BA5" w:rsidP="00746717">
            <w:pPr>
              <w:spacing w:before="120"/>
              <w:ind w:left="360"/>
              <w:jc w:val="both"/>
              <w:rPr>
                <w:rFonts w:ascii="IranNastaliq" w:hAnsi="IranNastaliq" w:cs="B Lotus"/>
                <w:b/>
                <w:bCs/>
                <w:sz w:val="20"/>
                <w:szCs w:val="20"/>
                <w:rtl/>
              </w:rPr>
            </w:pPr>
            <w:r w:rsidRPr="00746717">
              <w:rPr>
                <w:rFonts w:ascii="IranNastaliq" w:hAnsi="IranNastaliq" w:cs="B Lotus" w:hint="cs"/>
                <w:b/>
                <w:bCs/>
                <w:sz w:val="20"/>
                <w:szCs w:val="20"/>
                <w:rtl/>
              </w:rPr>
              <w:t>لیوان یکبار مصرف</w:t>
            </w:r>
          </w:p>
        </w:tc>
        <w:tc>
          <w:tcPr>
            <w:tcW w:w="1019" w:type="dxa"/>
          </w:tcPr>
          <w:p w14:paraId="09205C9A" w14:textId="77777777" w:rsidR="00153BA5" w:rsidRPr="00746717" w:rsidRDefault="000F61E5" w:rsidP="00746717">
            <w:pPr>
              <w:spacing w:before="120"/>
              <w:ind w:left="360"/>
              <w:jc w:val="both"/>
              <w:rPr>
                <w:rFonts w:ascii="IranNastaliq" w:hAnsi="IranNastaliq" w:cs="B Lotus"/>
                <w:b/>
                <w:bCs/>
                <w:sz w:val="20"/>
                <w:szCs w:val="20"/>
                <w:rtl/>
              </w:rPr>
            </w:pPr>
            <w:r w:rsidRPr="00746717">
              <w:rPr>
                <w:rFonts w:ascii="IranNastaliq" w:hAnsi="IranNastaliq" w:cs="B Lotus" w:hint="cs"/>
                <w:b/>
                <w:bCs/>
                <w:sz w:val="20"/>
                <w:szCs w:val="20"/>
                <w:rtl/>
              </w:rPr>
              <w:t>20</w:t>
            </w:r>
          </w:p>
        </w:tc>
        <w:tc>
          <w:tcPr>
            <w:tcW w:w="4471" w:type="dxa"/>
          </w:tcPr>
          <w:p w14:paraId="398D3B84" w14:textId="77777777" w:rsidR="00153BA5" w:rsidRPr="00746717" w:rsidRDefault="00153BA5" w:rsidP="00746717">
            <w:pPr>
              <w:spacing w:before="120"/>
              <w:ind w:left="360"/>
              <w:jc w:val="both"/>
              <w:rPr>
                <w:rFonts w:ascii="IranNastaliq" w:hAnsi="IranNastaliq" w:cs="B Lotus"/>
                <w:b/>
                <w:bCs/>
                <w:sz w:val="20"/>
                <w:szCs w:val="20"/>
                <w:rtl/>
              </w:rPr>
            </w:pPr>
            <w:r w:rsidRPr="00746717">
              <w:rPr>
                <w:rFonts w:ascii="IranNastaliq" w:hAnsi="IranNastaliq" w:cs="B Lotus" w:hint="cs"/>
                <w:b/>
                <w:bCs/>
                <w:sz w:val="20"/>
                <w:szCs w:val="20"/>
                <w:rtl/>
              </w:rPr>
              <w:t>وایتکس</w:t>
            </w:r>
          </w:p>
        </w:tc>
      </w:tr>
      <w:tr w:rsidR="00153BA5" w:rsidRPr="00746717" w14:paraId="3B8E2EC1" w14:textId="77777777" w:rsidTr="00153BA5">
        <w:trPr>
          <w:trHeight w:val="416"/>
        </w:trPr>
        <w:tc>
          <w:tcPr>
            <w:tcW w:w="569" w:type="dxa"/>
          </w:tcPr>
          <w:p w14:paraId="43F154DD" w14:textId="77777777" w:rsidR="00153BA5" w:rsidRPr="00746717" w:rsidRDefault="00153BA5" w:rsidP="00746717">
            <w:pPr>
              <w:spacing w:before="120"/>
              <w:ind w:left="360"/>
              <w:jc w:val="both"/>
              <w:rPr>
                <w:rFonts w:ascii="IranNastaliq" w:hAnsi="IranNastaliq" w:cs="B Lotus"/>
                <w:b/>
                <w:bCs/>
                <w:sz w:val="20"/>
                <w:szCs w:val="20"/>
                <w:rtl/>
              </w:rPr>
            </w:pPr>
            <w:r w:rsidRPr="00746717">
              <w:rPr>
                <w:rFonts w:ascii="IranNastaliq" w:hAnsi="IranNastaliq" w:cs="B Lotus" w:hint="cs"/>
                <w:b/>
                <w:bCs/>
                <w:sz w:val="20"/>
                <w:szCs w:val="20"/>
                <w:rtl/>
              </w:rPr>
              <w:t>9</w:t>
            </w:r>
          </w:p>
        </w:tc>
        <w:tc>
          <w:tcPr>
            <w:tcW w:w="3297" w:type="dxa"/>
          </w:tcPr>
          <w:p w14:paraId="1C5172B0" w14:textId="77777777" w:rsidR="00153BA5" w:rsidRPr="00746717" w:rsidRDefault="00153BA5" w:rsidP="00746717">
            <w:pPr>
              <w:spacing w:before="120"/>
              <w:ind w:left="360"/>
              <w:jc w:val="both"/>
              <w:rPr>
                <w:rFonts w:ascii="IranNastaliq" w:hAnsi="IranNastaliq" w:cs="B Lotus"/>
                <w:b/>
                <w:bCs/>
                <w:sz w:val="20"/>
                <w:szCs w:val="20"/>
                <w:rtl/>
              </w:rPr>
            </w:pPr>
            <w:r w:rsidRPr="00746717">
              <w:rPr>
                <w:rFonts w:ascii="IranNastaliq" w:hAnsi="IranNastaliq" w:cs="B Lotus" w:hint="cs"/>
                <w:b/>
                <w:bCs/>
                <w:sz w:val="20"/>
                <w:szCs w:val="20"/>
                <w:rtl/>
              </w:rPr>
              <w:t>چکمه و لباس کار مناسب</w:t>
            </w:r>
          </w:p>
        </w:tc>
        <w:tc>
          <w:tcPr>
            <w:tcW w:w="1019" w:type="dxa"/>
          </w:tcPr>
          <w:p w14:paraId="7BA97997" w14:textId="77777777" w:rsidR="00153BA5" w:rsidRPr="00746717" w:rsidRDefault="000F61E5" w:rsidP="00746717">
            <w:pPr>
              <w:spacing w:before="120"/>
              <w:ind w:left="360"/>
              <w:jc w:val="both"/>
              <w:rPr>
                <w:rFonts w:ascii="IranNastaliq" w:hAnsi="IranNastaliq" w:cs="B Lotus"/>
                <w:b/>
                <w:bCs/>
                <w:sz w:val="20"/>
                <w:szCs w:val="20"/>
                <w:rtl/>
              </w:rPr>
            </w:pPr>
            <w:r w:rsidRPr="00746717">
              <w:rPr>
                <w:rFonts w:ascii="IranNastaliq" w:hAnsi="IranNastaliq" w:cs="B Lotus" w:hint="cs"/>
                <w:b/>
                <w:bCs/>
                <w:sz w:val="20"/>
                <w:szCs w:val="20"/>
                <w:rtl/>
              </w:rPr>
              <w:t>21</w:t>
            </w:r>
          </w:p>
        </w:tc>
        <w:tc>
          <w:tcPr>
            <w:tcW w:w="4471" w:type="dxa"/>
          </w:tcPr>
          <w:p w14:paraId="2FAA83C7" w14:textId="77777777" w:rsidR="00153BA5" w:rsidRPr="00746717" w:rsidRDefault="00153BA5" w:rsidP="00746717">
            <w:pPr>
              <w:spacing w:before="120"/>
              <w:ind w:left="360"/>
              <w:jc w:val="both"/>
              <w:rPr>
                <w:rFonts w:ascii="IranNastaliq" w:hAnsi="IranNastaliq" w:cs="B Lotus"/>
                <w:b/>
                <w:bCs/>
                <w:sz w:val="20"/>
                <w:szCs w:val="20"/>
                <w:rtl/>
              </w:rPr>
            </w:pPr>
            <w:r w:rsidRPr="00746717">
              <w:rPr>
                <w:rFonts w:ascii="IranNastaliq" w:hAnsi="IranNastaliq" w:cs="B Lotus" w:hint="cs"/>
                <w:b/>
                <w:bCs/>
                <w:sz w:val="20"/>
                <w:szCs w:val="20"/>
                <w:rtl/>
              </w:rPr>
              <w:t>مایع ظرفشویی</w:t>
            </w:r>
          </w:p>
        </w:tc>
      </w:tr>
      <w:tr w:rsidR="00153BA5" w:rsidRPr="00746717" w14:paraId="4FD1FCEE" w14:textId="77777777" w:rsidTr="00153BA5">
        <w:trPr>
          <w:trHeight w:val="416"/>
        </w:trPr>
        <w:tc>
          <w:tcPr>
            <w:tcW w:w="569" w:type="dxa"/>
          </w:tcPr>
          <w:p w14:paraId="58A46433" w14:textId="77777777" w:rsidR="00153BA5" w:rsidRPr="00746717" w:rsidRDefault="00153BA5" w:rsidP="00746717">
            <w:pPr>
              <w:spacing w:before="120"/>
              <w:ind w:left="360"/>
              <w:jc w:val="both"/>
              <w:rPr>
                <w:rFonts w:ascii="IranNastaliq" w:hAnsi="IranNastaliq" w:cs="B Lotus"/>
                <w:b/>
                <w:bCs/>
                <w:sz w:val="20"/>
                <w:szCs w:val="20"/>
                <w:rtl/>
              </w:rPr>
            </w:pPr>
            <w:r w:rsidRPr="00746717">
              <w:rPr>
                <w:rFonts w:ascii="IranNastaliq" w:hAnsi="IranNastaliq" w:cs="B Lotus" w:hint="cs"/>
                <w:b/>
                <w:bCs/>
                <w:sz w:val="20"/>
                <w:szCs w:val="20"/>
                <w:rtl/>
              </w:rPr>
              <w:t>10</w:t>
            </w:r>
          </w:p>
        </w:tc>
        <w:tc>
          <w:tcPr>
            <w:tcW w:w="3297" w:type="dxa"/>
          </w:tcPr>
          <w:p w14:paraId="35A4DA4F" w14:textId="77777777" w:rsidR="00153BA5" w:rsidRPr="00746717" w:rsidRDefault="00153BA5" w:rsidP="00746717">
            <w:pPr>
              <w:spacing w:before="120"/>
              <w:ind w:left="360"/>
              <w:jc w:val="both"/>
              <w:rPr>
                <w:rFonts w:ascii="IranNastaliq" w:hAnsi="IranNastaliq" w:cs="B Lotus"/>
                <w:b/>
                <w:bCs/>
                <w:sz w:val="20"/>
                <w:szCs w:val="20"/>
                <w:rtl/>
              </w:rPr>
            </w:pPr>
            <w:r w:rsidRPr="00746717">
              <w:rPr>
                <w:rFonts w:ascii="IranNastaliq" w:hAnsi="IranNastaliq" w:cs="B Lotus" w:hint="cs"/>
                <w:b/>
                <w:bCs/>
                <w:sz w:val="20"/>
                <w:szCs w:val="20"/>
                <w:rtl/>
              </w:rPr>
              <w:t>اسکاچ و ابر</w:t>
            </w:r>
          </w:p>
        </w:tc>
        <w:tc>
          <w:tcPr>
            <w:tcW w:w="1019" w:type="dxa"/>
          </w:tcPr>
          <w:p w14:paraId="1057E41D" w14:textId="77777777" w:rsidR="00153BA5" w:rsidRPr="00746717" w:rsidRDefault="000F61E5" w:rsidP="00746717">
            <w:pPr>
              <w:spacing w:before="120"/>
              <w:ind w:left="360"/>
              <w:jc w:val="both"/>
              <w:rPr>
                <w:rFonts w:ascii="IranNastaliq" w:hAnsi="IranNastaliq" w:cs="B Lotus"/>
                <w:b/>
                <w:bCs/>
                <w:sz w:val="20"/>
                <w:szCs w:val="20"/>
                <w:rtl/>
              </w:rPr>
            </w:pPr>
            <w:r w:rsidRPr="00746717">
              <w:rPr>
                <w:rFonts w:ascii="IranNastaliq" w:hAnsi="IranNastaliq" w:cs="B Lotus" w:hint="cs"/>
                <w:b/>
                <w:bCs/>
                <w:sz w:val="20"/>
                <w:szCs w:val="20"/>
                <w:rtl/>
              </w:rPr>
              <w:t>22</w:t>
            </w:r>
          </w:p>
        </w:tc>
        <w:tc>
          <w:tcPr>
            <w:tcW w:w="4471" w:type="dxa"/>
          </w:tcPr>
          <w:p w14:paraId="16D6F717" w14:textId="77777777" w:rsidR="00153BA5" w:rsidRPr="00746717" w:rsidRDefault="00153BA5" w:rsidP="00746717">
            <w:pPr>
              <w:spacing w:before="120"/>
              <w:ind w:left="360"/>
              <w:jc w:val="both"/>
              <w:rPr>
                <w:rFonts w:ascii="IranNastaliq" w:hAnsi="IranNastaliq" w:cs="B Lotus"/>
                <w:b/>
                <w:bCs/>
                <w:sz w:val="20"/>
                <w:szCs w:val="20"/>
                <w:rtl/>
              </w:rPr>
            </w:pPr>
            <w:r w:rsidRPr="00746717">
              <w:rPr>
                <w:rFonts w:ascii="IranNastaliq" w:hAnsi="IranNastaliq" w:cs="B Lotus" w:hint="cs"/>
                <w:b/>
                <w:bCs/>
                <w:sz w:val="20"/>
                <w:szCs w:val="20"/>
                <w:rtl/>
              </w:rPr>
              <w:t>مایع دستشویی</w:t>
            </w:r>
          </w:p>
        </w:tc>
      </w:tr>
      <w:tr w:rsidR="00CB2B3B" w:rsidRPr="00746717" w14:paraId="57578843" w14:textId="77777777" w:rsidTr="00153BA5">
        <w:trPr>
          <w:trHeight w:val="416"/>
        </w:trPr>
        <w:tc>
          <w:tcPr>
            <w:tcW w:w="569" w:type="dxa"/>
          </w:tcPr>
          <w:p w14:paraId="45E10C8E" w14:textId="77777777" w:rsidR="00CB2B3B" w:rsidRPr="00746717" w:rsidRDefault="000F61E5" w:rsidP="00746717">
            <w:pPr>
              <w:spacing w:before="120"/>
              <w:ind w:left="360"/>
              <w:jc w:val="both"/>
              <w:rPr>
                <w:rFonts w:ascii="IranNastaliq" w:hAnsi="IranNastaliq" w:cs="B Lotus"/>
                <w:b/>
                <w:bCs/>
                <w:sz w:val="20"/>
                <w:szCs w:val="20"/>
                <w:rtl/>
              </w:rPr>
            </w:pPr>
            <w:r w:rsidRPr="00746717">
              <w:rPr>
                <w:rFonts w:ascii="IranNastaliq" w:hAnsi="IranNastaliq" w:cs="B Lotus" w:hint="cs"/>
                <w:b/>
                <w:bCs/>
                <w:sz w:val="20"/>
                <w:szCs w:val="20"/>
                <w:rtl/>
              </w:rPr>
              <w:t>11</w:t>
            </w:r>
          </w:p>
        </w:tc>
        <w:tc>
          <w:tcPr>
            <w:tcW w:w="3297" w:type="dxa"/>
          </w:tcPr>
          <w:p w14:paraId="65AB721C" w14:textId="77777777" w:rsidR="00CB2B3B" w:rsidRPr="00746717" w:rsidRDefault="00CB2B3B" w:rsidP="00746717">
            <w:pPr>
              <w:spacing w:before="120"/>
              <w:ind w:left="360"/>
              <w:jc w:val="both"/>
              <w:rPr>
                <w:rFonts w:ascii="IranNastaliq" w:hAnsi="IranNastaliq" w:cs="B Lotus"/>
                <w:b/>
                <w:bCs/>
                <w:sz w:val="20"/>
                <w:szCs w:val="20"/>
                <w:rtl/>
              </w:rPr>
            </w:pPr>
            <w:r w:rsidRPr="00746717">
              <w:rPr>
                <w:rFonts w:ascii="IranNastaliq" w:hAnsi="IranNastaliq" w:cs="B Lotus" w:hint="cs"/>
                <w:b/>
                <w:bCs/>
                <w:sz w:val="20"/>
                <w:szCs w:val="20"/>
                <w:rtl/>
              </w:rPr>
              <w:t>کیسه زباله</w:t>
            </w:r>
          </w:p>
        </w:tc>
        <w:tc>
          <w:tcPr>
            <w:tcW w:w="1019" w:type="dxa"/>
          </w:tcPr>
          <w:p w14:paraId="7D4583CB" w14:textId="77777777" w:rsidR="00CB2B3B" w:rsidRPr="00746717" w:rsidRDefault="000F61E5" w:rsidP="00746717">
            <w:pPr>
              <w:spacing w:before="120"/>
              <w:ind w:left="360"/>
              <w:jc w:val="both"/>
              <w:rPr>
                <w:rFonts w:ascii="IranNastaliq" w:hAnsi="IranNastaliq" w:cs="B Lotus"/>
                <w:b/>
                <w:bCs/>
                <w:sz w:val="20"/>
                <w:szCs w:val="20"/>
                <w:rtl/>
              </w:rPr>
            </w:pPr>
            <w:r w:rsidRPr="00746717">
              <w:rPr>
                <w:rFonts w:ascii="IranNastaliq" w:hAnsi="IranNastaliq" w:cs="B Lotus" w:hint="cs"/>
                <w:b/>
                <w:bCs/>
                <w:sz w:val="20"/>
                <w:szCs w:val="20"/>
                <w:rtl/>
              </w:rPr>
              <w:t>23</w:t>
            </w:r>
          </w:p>
        </w:tc>
        <w:tc>
          <w:tcPr>
            <w:tcW w:w="4471" w:type="dxa"/>
          </w:tcPr>
          <w:p w14:paraId="6EDE0AF7" w14:textId="77777777" w:rsidR="00CB2B3B" w:rsidRPr="00746717" w:rsidRDefault="00CB2B3B" w:rsidP="00746717">
            <w:pPr>
              <w:spacing w:before="120"/>
              <w:ind w:left="360"/>
              <w:jc w:val="both"/>
              <w:rPr>
                <w:rFonts w:ascii="IranNastaliq" w:hAnsi="IranNastaliq" w:cs="B Lotus"/>
                <w:b/>
                <w:bCs/>
                <w:sz w:val="20"/>
                <w:szCs w:val="20"/>
                <w:rtl/>
              </w:rPr>
            </w:pPr>
            <w:r w:rsidRPr="00746717">
              <w:rPr>
                <w:rFonts w:ascii="IranNastaliq" w:hAnsi="IranNastaliq" w:cs="B Lotus" w:hint="cs"/>
                <w:b/>
                <w:bCs/>
                <w:sz w:val="20"/>
                <w:szCs w:val="20"/>
                <w:rtl/>
              </w:rPr>
              <w:t>آستری مرغوب</w:t>
            </w:r>
          </w:p>
        </w:tc>
      </w:tr>
      <w:tr w:rsidR="00153BA5" w:rsidRPr="00746717" w14:paraId="173F86B1" w14:textId="77777777" w:rsidTr="00153BA5">
        <w:trPr>
          <w:trHeight w:val="789"/>
        </w:trPr>
        <w:tc>
          <w:tcPr>
            <w:tcW w:w="569" w:type="dxa"/>
          </w:tcPr>
          <w:p w14:paraId="541346C8" w14:textId="77777777" w:rsidR="00153BA5" w:rsidRPr="00746717" w:rsidRDefault="000F61E5" w:rsidP="00746717">
            <w:pPr>
              <w:spacing w:before="120"/>
              <w:ind w:left="360"/>
              <w:jc w:val="both"/>
              <w:rPr>
                <w:rFonts w:ascii="IranNastaliq" w:hAnsi="IranNastaliq" w:cs="B Lotus"/>
                <w:b/>
                <w:bCs/>
                <w:sz w:val="20"/>
                <w:szCs w:val="20"/>
                <w:rtl/>
              </w:rPr>
            </w:pPr>
            <w:r w:rsidRPr="00746717">
              <w:rPr>
                <w:rFonts w:ascii="IranNastaliq" w:hAnsi="IranNastaliq" w:cs="B Lotus" w:hint="cs"/>
                <w:b/>
                <w:bCs/>
                <w:sz w:val="20"/>
                <w:szCs w:val="20"/>
                <w:rtl/>
              </w:rPr>
              <w:t>12</w:t>
            </w:r>
          </w:p>
        </w:tc>
        <w:tc>
          <w:tcPr>
            <w:tcW w:w="3297" w:type="dxa"/>
          </w:tcPr>
          <w:p w14:paraId="028F5BB3" w14:textId="77777777" w:rsidR="00153BA5" w:rsidRPr="00746717" w:rsidRDefault="00153BA5" w:rsidP="00746717">
            <w:pPr>
              <w:spacing w:before="120"/>
              <w:ind w:left="360"/>
              <w:jc w:val="both"/>
              <w:rPr>
                <w:rFonts w:ascii="IranNastaliq" w:hAnsi="IranNastaliq" w:cs="B Lotus"/>
                <w:b/>
                <w:bCs/>
                <w:sz w:val="20"/>
                <w:szCs w:val="20"/>
                <w:rtl/>
              </w:rPr>
            </w:pPr>
            <w:r w:rsidRPr="00746717">
              <w:rPr>
                <w:rFonts w:ascii="IranNastaliq" w:hAnsi="IranNastaliq" w:cs="B Lotus" w:hint="cs"/>
                <w:b/>
                <w:bCs/>
                <w:sz w:val="20"/>
                <w:szCs w:val="20"/>
                <w:rtl/>
              </w:rPr>
              <w:t>حوله نخی</w:t>
            </w:r>
          </w:p>
        </w:tc>
        <w:tc>
          <w:tcPr>
            <w:tcW w:w="1019" w:type="dxa"/>
          </w:tcPr>
          <w:p w14:paraId="50BD8ADD" w14:textId="77777777" w:rsidR="00153BA5" w:rsidRPr="00746717" w:rsidRDefault="000F61E5" w:rsidP="00746717">
            <w:pPr>
              <w:spacing w:before="120"/>
              <w:ind w:left="360"/>
              <w:jc w:val="both"/>
              <w:rPr>
                <w:rFonts w:ascii="IranNastaliq" w:hAnsi="IranNastaliq" w:cs="B Lotus"/>
                <w:b/>
                <w:bCs/>
                <w:sz w:val="20"/>
                <w:szCs w:val="20"/>
                <w:rtl/>
              </w:rPr>
            </w:pPr>
            <w:r w:rsidRPr="00746717">
              <w:rPr>
                <w:rFonts w:ascii="IranNastaliq" w:hAnsi="IranNastaliq" w:cs="B Lotus" w:hint="cs"/>
                <w:b/>
                <w:bCs/>
                <w:sz w:val="20"/>
                <w:szCs w:val="20"/>
                <w:rtl/>
              </w:rPr>
              <w:t>24</w:t>
            </w:r>
          </w:p>
        </w:tc>
        <w:tc>
          <w:tcPr>
            <w:tcW w:w="4471" w:type="dxa"/>
          </w:tcPr>
          <w:p w14:paraId="128519E8" w14:textId="77777777" w:rsidR="00153BA5" w:rsidRPr="00746717" w:rsidRDefault="00153BA5" w:rsidP="00746717">
            <w:pPr>
              <w:spacing w:before="120"/>
              <w:ind w:left="360"/>
              <w:jc w:val="both"/>
              <w:rPr>
                <w:rFonts w:ascii="IranNastaliq" w:hAnsi="IranNastaliq" w:cs="B Lotus"/>
                <w:b/>
                <w:bCs/>
                <w:sz w:val="20"/>
                <w:szCs w:val="20"/>
                <w:rtl/>
              </w:rPr>
            </w:pPr>
            <w:r w:rsidRPr="00746717">
              <w:rPr>
                <w:rFonts w:ascii="IranNastaliq" w:hAnsi="IranNastaliq" w:cs="B Lotus" w:hint="cs"/>
                <w:b/>
                <w:bCs/>
                <w:sz w:val="20"/>
                <w:szCs w:val="20"/>
                <w:rtl/>
              </w:rPr>
              <w:t>دمپایی برای تمام کارگران آشپزخانه</w:t>
            </w:r>
            <w:r w:rsidR="008028F2" w:rsidRPr="00746717">
              <w:rPr>
                <w:rFonts w:ascii="IranNastaliq" w:hAnsi="IranNastaliq" w:cs="B Lotus" w:hint="cs"/>
                <w:b/>
                <w:bCs/>
                <w:sz w:val="20"/>
                <w:szCs w:val="20"/>
                <w:rtl/>
              </w:rPr>
              <w:t xml:space="preserve"> با رنگهای مجزا  جهت آشپزخانه ،</w:t>
            </w:r>
            <w:r w:rsidRPr="00746717">
              <w:rPr>
                <w:rFonts w:ascii="IranNastaliq" w:hAnsi="IranNastaliq" w:cs="B Lotus" w:hint="cs"/>
                <w:b/>
                <w:bCs/>
                <w:sz w:val="20"/>
                <w:szCs w:val="20"/>
                <w:rtl/>
              </w:rPr>
              <w:t>سردخانه ها ،سرویس بهداشتی(توالت) ، سالن غذا خوری</w:t>
            </w:r>
          </w:p>
        </w:tc>
      </w:tr>
      <w:tr w:rsidR="00A56FB2" w:rsidRPr="00746717" w14:paraId="1413710F" w14:textId="77777777" w:rsidTr="00153BA5">
        <w:trPr>
          <w:trHeight w:val="789"/>
        </w:trPr>
        <w:tc>
          <w:tcPr>
            <w:tcW w:w="569" w:type="dxa"/>
          </w:tcPr>
          <w:p w14:paraId="7B1EEA9F" w14:textId="77777777" w:rsidR="00A56FB2" w:rsidRPr="00746717" w:rsidRDefault="00A56FB2" w:rsidP="00746717">
            <w:pPr>
              <w:spacing w:before="120"/>
              <w:ind w:left="360"/>
              <w:jc w:val="both"/>
              <w:rPr>
                <w:rFonts w:ascii="IranNastaliq" w:hAnsi="IranNastaliq" w:cs="B Lotus"/>
                <w:b/>
                <w:bCs/>
                <w:sz w:val="20"/>
                <w:szCs w:val="20"/>
                <w:rtl/>
              </w:rPr>
            </w:pPr>
            <w:r>
              <w:rPr>
                <w:rFonts w:ascii="IranNastaliq" w:hAnsi="IranNastaliq" w:cs="B Lotus" w:hint="cs"/>
                <w:b/>
                <w:bCs/>
                <w:sz w:val="20"/>
                <w:szCs w:val="20"/>
                <w:rtl/>
              </w:rPr>
              <w:t>13</w:t>
            </w:r>
          </w:p>
        </w:tc>
        <w:tc>
          <w:tcPr>
            <w:tcW w:w="3297" w:type="dxa"/>
          </w:tcPr>
          <w:p w14:paraId="6C1BCA0C" w14:textId="77777777" w:rsidR="00A56FB2" w:rsidRPr="00746717" w:rsidRDefault="00A56FB2" w:rsidP="00746717">
            <w:pPr>
              <w:spacing w:before="120"/>
              <w:ind w:left="360"/>
              <w:jc w:val="both"/>
              <w:rPr>
                <w:rFonts w:ascii="IranNastaliq" w:hAnsi="IranNastaliq" w:cs="B Lotus"/>
                <w:b/>
                <w:bCs/>
                <w:sz w:val="20"/>
                <w:szCs w:val="20"/>
                <w:rtl/>
              </w:rPr>
            </w:pPr>
            <w:r>
              <w:rPr>
                <w:rFonts w:ascii="IranNastaliq" w:hAnsi="IranNastaliq" w:cs="B Lotus" w:hint="cs"/>
                <w:b/>
                <w:bCs/>
                <w:sz w:val="20"/>
                <w:szCs w:val="20"/>
                <w:rtl/>
              </w:rPr>
              <w:t>سبد طبقه ای با روکش پارچه ای</w:t>
            </w:r>
          </w:p>
        </w:tc>
        <w:tc>
          <w:tcPr>
            <w:tcW w:w="1019" w:type="dxa"/>
          </w:tcPr>
          <w:p w14:paraId="01232AF8" w14:textId="77777777" w:rsidR="00A56FB2" w:rsidRPr="00746717" w:rsidRDefault="00A56FB2" w:rsidP="00746717">
            <w:pPr>
              <w:spacing w:before="120"/>
              <w:ind w:left="360"/>
              <w:jc w:val="both"/>
              <w:rPr>
                <w:rFonts w:ascii="IranNastaliq" w:hAnsi="IranNastaliq" w:cs="B Lotus"/>
                <w:b/>
                <w:bCs/>
                <w:sz w:val="20"/>
                <w:szCs w:val="20"/>
                <w:rtl/>
              </w:rPr>
            </w:pPr>
          </w:p>
        </w:tc>
        <w:tc>
          <w:tcPr>
            <w:tcW w:w="4471" w:type="dxa"/>
          </w:tcPr>
          <w:p w14:paraId="3D342244" w14:textId="77777777" w:rsidR="00A56FB2" w:rsidRPr="00746717" w:rsidRDefault="00A56FB2" w:rsidP="00746717">
            <w:pPr>
              <w:spacing w:before="120"/>
              <w:ind w:left="360"/>
              <w:jc w:val="both"/>
              <w:rPr>
                <w:rFonts w:ascii="IranNastaliq" w:hAnsi="IranNastaliq" w:cs="B Lotus"/>
                <w:b/>
                <w:bCs/>
                <w:sz w:val="20"/>
                <w:szCs w:val="20"/>
                <w:rtl/>
              </w:rPr>
            </w:pPr>
          </w:p>
        </w:tc>
      </w:tr>
    </w:tbl>
    <w:p w14:paraId="45C9D3D4" w14:textId="1F67F926" w:rsidR="00FF5F03" w:rsidRDefault="005B23EA" w:rsidP="005B23EA">
      <w:pPr>
        <w:tabs>
          <w:tab w:val="left" w:pos="-199"/>
          <w:tab w:val="left" w:pos="-58"/>
        </w:tabs>
        <w:spacing w:before="120" w:after="0"/>
        <w:ind w:left="709" w:right="-426"/>
        <w:jc w:val="both"/>
        <w:rPr>
          <w:rFonts w:cs="B Lotus"/>
          <w:b/>
          <w:bCs/>
          <w:sz w:val="24"/>
          <w:szCs w:val="24"/>
          <w:rtl/>
        </w:rPr>
      </w:pPr>
      <w:r>
        <w:rPr>
          <w:rFonts w:cs="B Lotus" w:hint="cs"/>
          <w:b/>
          <w:bCs/>
          <w:sz w:val="24"/>
          <w:szCs w:val="24"/>
          <w:rtl/>
        </w:rPr>
        <w:t>6</w:t>
      </w:r>
      <w:r w:rsidR="00AB5B18">
        <w:rPr>
          <w:rFonts w:cs="B Lotus" w:hint="cs"/>
          <w:b/>
          <w:bCs/>
          <w:sz w:val="24"/>
          <w:szCs w:val="24"/>
          <w:rtl/>
        </w:rPr>
        <w:t>7</w:t>
      </w:r>
      <w:r>
        <w:rPr>
          <w:rFonts w:cs="B Lotus" w:hint="cs"/>
          <w:b/>
          <w:bCs/>
          <w:sz w:val="24"/>
          <w:szCs w:val="24"/>
          <w:rtl/>
        </w:rPr>
        <w:t xml:space="preserve">- جمع آوری </w:t>
      </w:r>
      <w:r w:rsidR="00D84AA5" w:rsidRPr="000F1693">
        <w:rPr>
          <w:rFonts w:cs="B Lotus" w:hint="cs"/>
          <w:b/>
          <w:bCs/>
          <w:sz w:val="24"/>
          <w:szCs w:val="24"/>
          <w:rtl/>
        </w:rPr>
        <w:t>و شستوي ظروف و لوازم و نظافت سالن‌هاي غذاخوري و محل‌هاي توزيع غذا، همچنين آرايش و چيدمان سالن‌هاي غذاخوري اعم از روميزي، پارچ و ن</w:t>
      </w:r>
      <w:r w:rsidR="000777D5" w:rsidRPr="000F1693">
        <w:rPr>
          <w:rFonts w:cs="B Lotus" w:hint="cs"/>
          <w:b/>
          <w:bCs/>
          <w:sz w:val="24"/>
          <w:szCs w:val="24"/>
          <w:rtl/>
        </w:rPr>
        <w:t xml:space="preserve">مكدان به عهده پيمانكار مي‌باشد </w:t>
      </w:r>
      <w:r w:rsidR="00D84AA5" w:rsidRPr="000F1693">
        <w:rPr>
          <w:rFonts w:cs="B Lotus" w:hint="cs"/>
          <w:b/>
          <w:bCs/>
          <w:sz w:val="24"/>
          <w:szCs w:val="24"/>
          <w:rtl/>
        </w:rPr>
        <w:t xml:space="preserve">(تهيه كليه مواد شوينده جهت نظافت محيط كار و ظروف و </w:t>
      </w:r>
    </w:p>
    <w:p w14:paraId="48E51009" w14:textId="6AD050A4" w:rsidR="00C4362E" w:rsidRDefault="00D84AA5" w:rsidP="005B23EA">
      <w:pPr>
        <w:tabs>
          <w:tab w:val="left" w:pos="-199"/>
          <w:tab w:val="left" w:pos="-58"/>
        </w:tabs>
        <w:spacing w:before="120" w:after="0"/>
        <w:ind w:left="709" w:right="-426"/>
        <w:jc w:val="both"/>
        <w:rPr>
          <w:rFonts w:cs="B Lotus"/>
          <w:b/>
          <w:bCs/>
          <w:sz w:val="24"/>
          <w:szCs w:val="24"/>
          <w:rtl/>
        </w:rPr>
      </w:pPr>
      <w:r w:rsidRPr="000F1693">
        <w:rPr>
          <w:rFonts w:cs="B Lotus" w:hint="cs"/>
          <w:b/>
          <w:bCs/>
          <w:sz w:val="24"/>
          <w:szCs w:val="24"/>
          <w:rtl/>
        </w:rPr>
        <w:t xml:space="preserve">مايع صابون براي دستشويي‌ها به عهده </w:t>
      </w:r>
      <w:r w:rsidR="000777D5" w:rsidRPr="000F1693">
        <w:rPr>
          <w:rFonts w:cs="B Lotus" w:hint="cs"/>
          <w:b/>
          <w:bCs/>
          <w:sz w:val="24"/>
          <w:szCs w:val="24"/>
          <w:rtl/>
        </w:rPr>
        <w:t>پيمانكار است</w:t>
      </w:r>
      <w:r w:rsidRPr="000F1693">
        <w:rPr>
          <w:rFonts w:cs="B Lotus" w:hint="cs"/>
          <w:b/>
          <w:bCs/>
          <w:sz w:val="24"/>
          <w:szCs w:val="24"/>
          <w:rtl/>
        </w:rPr>
        <w:t>)</w:t>
      </w:r>
      <w:r w:rsidR="000777D5" w:rsidRPr="000F1693">
        <w:rPr>
          <w:rFonts w:cs="B Lotus" w:hint="cs"/>
          <w:b/>
          <w:bCs/>
          <w:sz w:val="24"/>
          <w:szCs w:val="24"/>
          <w:rtl/>
        </w:rPr>
        <w:t>.</w:t>
      </w:r>
    </w:p>
    <w:p w14:paraId="16A4FCF8" w14:textId="77777777" w:rsidR="000813C0" w:rsidRPr="000F1693" w:rsidRDefault="000813C0" w:rsidP="005B23EA">
      <w:pPr>
        <w:tabs>
          <w:tab w:val="left" w:pos="-199"/>
          <w:tab w:val="left" w:pos="-58"/>
        </w:tabs>
        <w:spacing w:before="120" w:after="0"/>
        <w:ind w:left="709" w:right="-426"/>
        <w:jc w:val="both"/>
        <w:rPr>
          <w:rFonts w:cs="B Lotus"/>
          <w:b/>
          <w:bCs/>
          <w:sz w:val="24"/>
          <w:szCs w:val="24"/>
        </w:rPr>
      </w:pPr>
      <w:r>
        <w:rPr>
          <w:rFonts w:cs="B Lotus" w:hint="cs"/>
          <w:b/>
          <w:bCs/>
          <w:sz w:val="24"/>
          <w:szCs w:val="24"/>
          <w:rtl/>
        </w:rPr>
        <w:t xml:space="preserve">تبصره: درصورتی که هرگونه تجهیزات توسط کارفرما </w:t>
      </w:r>
      <w:r w:rsidR="00C67145">
        <w:rPr>
          <w:rFonts w:cs="B Lotus" w:hint="cs"/>
          <w:b/>
          <w:bCs/>
          <w:sz w:val="24"/>
          <w:szCs w:val="24"/>
          <w:rtl/>
        </w:rPr>
        <w:t xml:space="preserve">در اختیار پیمانکار قرار گرفته باشد ، در پایان قرارداد کلیه موارد از جمله فضا و تجهیزات صحیح و سالم به کارفرما بازگردانده می‌شود . </w:t>
      </w:r>
    </w:p>
    <w:p w14:paraId="52896573" w14:textId="6032D732" w:rsidR="00042400" w:rsidRPr="000F1693" w:rsidRDefault="009E19B2" w:rsidP="000F1693">
      <w:pPr>
        <w:tabs>
          <w:tab w:val="left" w:pos="-450"/>
        </w:tabs>
        <w:spacing w:after="0" w:line="240" w:lineRule="auto"/>
        <w:ind w:left="709" w:right="360"/>
        <w:jc w:val="both"/>
        <w:rPr>
          <w:rFonts w:cs="B Lotus"/>
          <w:b/>
          <w:bCs/>
          <w:sz w:val="24"/>
          <w:szCs w:val="24"/>
        </w:rPr>
      </w:pPr>
      <w:r>
        <w:rPr>
          <w:rFonts w:cs="B Lotus" w:hint="cs"/>
          <w:b/>
          <w:bCs/>
          <w:sz w:val="24"/>
          <w:szCs w:val="24"/>
          <w:rtl/>
        </w:rPr>
        <w:t>6</w:t>
      </w:r>
      <w:r w:rsidR="00AB5B18">
        <w:rPr>
          <w:rFonts w:cs="B Lotus" w:hint="cs"/>
          <w:b/>
          <w:bCs/>
          <w:sz w:val="24"/>
          <w:szCs w:val="24"/>
          <w:rtl/>
        </w:rPr>
        <w:t>8</w:t>
      </w:r>
      <w:r>
        <w:rPr>
          <w:rFonts w:cs="B Lotus" w:hint="cs"/>
          <w:b/>
          <w:bCs/>
          <w:sz w:val="24"/>
          <w:szCs w:val="24"/>
          <w:rtl/>
        </w:rPr>
        <w:t>-</w:t>
      </w:r>
      <w:r w:rsidR="00042400" w:rsidRPr="000F1693">
        <w:rPr>
          <w:rFonts w:cs="B Lotus" w:hint="cs"/>
          <w:b/>
          <w:bCs/>
          <w:sz w:val="24"/>
          <w:szCs w:val="24"/>
          <w:rtl/>
        </w:rPr>
        <w:t>پیمانکار موظف است برای بخش های</w:t>
      </w:r>
      <w:r w:rsidR="00C67145">
        <w:rPr>
          <w:rFonts w:cs="B Lotus" w:hint="cs"/>
          <w:b/>
          <w:bCs/>
          <w:sz w:val="24"/>
          <w:szCs w:val="24"/>
          <w:rtl/>
        </w:rPr>
        <w:t xml:space="preserve"> سوختگی و </w:t>
      </w:r>
      <w:r w:rsidR="00042400" w:rsidRPr="000F1693">
        <w:rPr>
          <w:rFonts w:cs="B Lotus" w:hint="cs"/>
          <w:b/>
          <w:bCs/>
          <w:sz w:val="24"/>
          <w:szCs w:val="24"/>
          <w:rtl/>
        </w:rPr>
        <w:t xml:space="preserve"> نوزادان و اطفال و بیماران دیابتی و ماد</w:t>
      </w:r>
      <w:r w:rsidR="00C67145">
        <w:rPr>
          <w:rFonts w:cs="B Lotus" w:hint="cs"/>
          <w:b/>
          <w:bCs/>
          <w:sz w:val="24"/>
          <w:szCs w:val="24"/>
          <w:rtl/>
        </w:rPr>
        <w:t>ران باردار میان وعده طبق برنامه‌</w:t>
      </w:r>
      <w:r w:rsidR="00042400" w:rsidRPr="000F1693">
        <w:rPr>
          <w:rFonts w:cs="B Lotus" w:hint="cs"/>
          <w:b/>
          <w:bCs/>
          <w:sz w:val="24"/>
          <w:szCs w:val="24"/>
          <w:rtl/>
        </w:rPr>
        <w:t>ی غذایی تهیه شده توسط کارشناس تغذیه توزیع نماید.</w:t>
      </w:r>
    </w:p>
    <w:p w14:paraId="7C05BED2" w14:textId="7140725C" w:rsidR="00042400" w:rsidRPr="000F1693" w:rsidRDefault="009E19B2" w:rsidP="000F1693">
      <w:pPr>
        <w:tabs>
          <w:tab w:val="left" w:pos="-360"/>
        </w:tabs>
        <w:spacing w:after="0" w:line="240" w:lineRule="auto"/>
        <w:ind w:left="709" w:right="360"/>
        <w:jc w:val="both"/>
        <w:rPr>
          <w:rFonts w:cs="B Lotus"/>
          <w:b/>
          <w:bCs/>
          <w:sz w:val="24"/>
          <w:szCs w:val="24"/>
        </w:rPr>
      </w:pPr>
      <w:r>
        <w:rPr>
          <w:rFonts w:cs="B Lotus" w:hint="cs"/>
          <w:b/>
          <w:bCs/>
          <w:sz w:val="24"/>
          <w:szCs w:val="24"/>
          <w:rtl/>
        </w:rPr>
        <w:t>6</w:t>
      </w:r>
      <w:r w:rsidR="00AB5B18">
        <w:rPr>
          <w:rFonts w:cs="B Lotus" w:hint="cs"/>
          <w:b/>
          <w:bCs/>
          <w:sz w:val="24"/>
          <w:szCs w:val="24"/>
          <w:rtl/>
        </w:rPr>
        <w:t>9</w:t>
      </w:r>
      <w:r>
        <w:rPr>
          <w:rFonts w:cs="B Lotus" w:hint="cs"/>
          <w:b/>
          <w:bCs/>
          <w:sz w:val="24"/>
          <w:szCs w:val="24"/>
          <w:rtl/>
        </w:rPr>
        <w:t>- در</w:t>
      </w:r>
      <w:r w:rsidR="00042400" w:rsidRPr="000F1693">
        <w:rPr>
          <w:rFonts w:cs="B Lotus" w:hint="cs"/>
          <w:b/>
          <w:bCs/>
          <w:sz w:val="24"/>
          <w:szCs w:val="24"/>
          <w:rtl/>
        </w:rPr>
        <w:t xml:space="preserve"> صورت اتمام مدت قرارداد پیمانکار موظف است تا زمان جایگزین شدن پیمانکار و برنده ی مناقصه ی جدید طبق روال گذشته </w:t>
      </w:r>
      <w:r w:rsidR="008B6CB9">
        <w:rPr>
          <w:rFonts w:cs="B Lotus" w:hint="cs"/>
          <w:b/>
          <w:bCs/>
          <w:sz w:val="24"/>
          <w:szCs w:val="24"/>
          <w:rtl/>
        </w:rPr>
        <w:t xml:space="preserve">و با همان شرایط و قیمت قرارداد قبلی </w:t>
      </w:r>
      <w:r w:rsidR="00042400" w:rsidRPr="000F1693">
        <w:rPr>
          <w:rFonts w:cs="B Lotus" w:hint="cs"/>
          <w:b/>
          <w:bCs/>
          <w:sz w:val="24"/>
          <w:szCs w:val="24"/>
          <w:rtl/>
        </w:rPr>
        <w:t>غذا طبخ و توزیع نماید.تداوم قرارداد قبلی الزامی برای تمدید قرارداد قبلی (اتمام یافته)ایجاد نمی نماید.</w:t>
      </w:r>
    </w:p>
    <w:p w14:paraId="03767A86" w14:textId="1482EB8D" w:rsidR="00032676" w:rsidRPr="000F1693" w:rsidRDefault="00AB5B18" w:rsidP="000F1693">
      <w:pPr>
        <w:tabs>
          <w:tab w:val="left" w:pos="-199"/>
          <w:tab w:val="left" w:pos="-58"/>
        </w:tabs>
        <w:spacing w:after="0" w:line="240" w:lineRule="auto"/>
        <w:ind w:left="709" w:right="360"/>
        <w:jc w:val="both"/>
        <w:rPr>
          <w:rFonts w:cs="B Lotus"/>
          <w:b/>
          <w:bCs/>
          <w:sz w:val="24"/>
          <w:szCs w:val="24"/>
        </w:rPr>
      </w:pPr>
      <w:r>
        <w:rPr>
          <w:rFonts w:cs="B Lotus" w:hint="cs"/>
          <w:b/>
          <w:bCs/>
          <w:sz w:val="24"/>
          <w:szCs w:val="24"/>
          <w:rtl/>
        </w:rPr>
        <w:lastRenderedPageBreak/>
        <w:t>70</w:t>
      </w:r>
      <w:r w:rsidR="00F5023D">
        <w:rPr>
          <w:rFonts w:cs="B Lotus" w:hint="cs"/>
          <w:b/>
          <w:bCs/>
          <w:sz w:val="24"/>
          <w:szCs w:val="24"/>
          <w:rtl/>
        </w:rPr>
        <w:t xml:space="preserve"> -محل</w:t>
      </w:r>
      <w:r w:rsidR="00032676" w:rsidRPr="000F1693">
        <w:rPr>
          <w:rFonts w:cs="B Lotus" w:hint="cs"/>
          <w:b/>
          <w:bCs/>
          <w:sz w:val="24"/>
          <w:szCs w:val="24"/>
          <w:rtl/>
        </w:rPr>
        <w:t xml:space="preserve"> آماده سازی مواد اولیه و طبخ غذا آشپز خانه بیمارستان میباشد . لیکن چنانچه به هر دلیلی از جمله قطع گاز یا برق و .... امکان آماده سازی و یا طبخ در آشپزخانه بیمارستان نباشد ، به هر حال پیمانکار مکلف است غذای مرکز را در محل مناسب دیگری تامین و طبق روال معمول توزیع نماید.</w:t>
      </w:r>
    </w:p>
    <w:p w14:paraId="73472072" w14:textId="129DB26D" w:rsidR="00032676" w:rsidRPr="000F1693" w:rsidRDefault="00FF5F03" w:rsidP="000F1693">
      <w:pPr>
        <w:tabs>
          <w:tab w:val="left" w:pos="-199"/>
          <w:tab w:val="left" w:pos="-58"/>
        </w:tabs>
        <w:spacing w:after="0" w:line="240" w:lineRule="auto"/>
        <w:ind w:left="709" w:right="360"/>
        <w:jc w:val="both"/>
        <w:rPr>
          <w:rFonts w:cs="B Lotus"/>
          <w:b/>
          <w:bCs/>
          <w:sz w:val="24"/>
          <w:szCs w:val="24"/>
        </w:rPr>
      </w:pPr>
      <w:r>
        <w:rPr>
          <w:rFonts w:cs="B Lotus" w:hint="cs"/>
          <w:b/>
          <w:bCs/>
          <w:sz w:val="24"/>
          <w:szCs w:val="24"/>
          <w:rtl/>
        </w:rPr>
        <w:t>7</w:t>
      </w:r>
      <w:r w:rsidR="00AB5B18">
        <w:rPr>
          <w:rFonts w:cs="B Lotus" w:hint="cs"/>
          <w:b/>
          <w:bCs/>
          <w:sz w:val="24"/>
          <w:szCs w:val="24"/>
          <w:rtl/>
        </w:rPr>
        <w:t>1</w:t>
      </w:r>
      <w:r w:rsidR="00B836AD">
        <w:rPr>
          <w:rFonts w:cs="B Lotus" w:hint="cs"/>
          <w:b/>
          <w:bCs/>
          <w:sz w:val="24"/>
          <w:szCs w:val="24"/>
          <w:rtl/>
        </w:rPr>
        <w:t>- پیمانکار</w:t>
      </w:r>
      <w:r w:rsidR="00032676" w:rsidRPr="000F1693">
        <w:rPr>
          <w:rFonts w:cs="B Lotus" w:hint="cs"/>
          <w:b/>
          <w:bCs/>
          <w:sz w:val="24"/>
          <w:szCs w:val="24"/>
          <w:rtl/>
        </w:rPr>
        <w:t xml:space="preserve"> حق استفاده از آشپزخانه بیمارستان را به منظور نگهداری و آماده سازی </w:t>
      </w:r>
      <w:r w:rsidR="00316488" w:rsidRPr="000F1693">
        <w:rPr>
          <w:rFonts w:cs="B Lotus" w:hint="cs"/>
          <w:b/>
          <w:bCs/>
          <w:sz w:val="24"/>
          <w:szCs w:val="24"/>
          <w:rtl/>
        </w:rPr>
        <w:t>مواد اولیه و طبخ برای خارج بیمارستان ندارد، همچنین به غیر از موارد فوق الذکر حق ندارد غذاهایی که در جای دیگر پخت شده را در بیمارستان توزیع نماید و در صورت انجام این عمل کل هزینه غذای آن وعده از پرداختی ماهیانه پیمانکار کسر میگردد.</w:t>
      </w:r>
    </w:p>
    <w:p w14:paraId="0AB4B758" w14:textId="1F7F8B4C" w:rsidR="00026529" w:rsidRPr="000F1693" w:rsidRDefault="00DF4AB3" w:rsidP="000F1693">
      <w:pPr>
        <w:tabs>
          <w:tab w:val="left" w:pos="-199"/>
          <w:tab w:val="left" w:pos="-58"/>
        </w:tabs>
        <w:spacing w:after="0" w:line="240" w:lineRule="auto"/>
        <w:ind w:left="709" w:right="360"/>
        <w:jc w:val="both"/>
        <w:rPr>
          <w:rFonts w:cs="B Lotus"/>
          <w:b/>
          <w:bCs/>
          <w:sz w:val="24"/>
          <w:szCs w:val="24"/>
        </w:rPr>
      </w:pPr>
      <w:r>
        <w:rPr>
          <w:rFonts w:cs="B Lotus" w:hint="cs"/>
          <w:b/>
          <w:bCs/>
          <w:sz w:val="24"/>
          <w:szCs w:val="24"/>
          <w:rtl/>
        </w:rPr>
        <w:t>7</w:t>
      </w:r>
      <w:r w:rsidR="00AB5B18">
        <w:rPr>
          <w:rFonts w:cs="B Lotus" w:hint="cs"/>
          <w:b/>
          <w:bCs/>
          <w:sz w:val="24"/>
          <w:szCs w:val="24"/>
          <w:rtl/>
        </w:rPr>
        <w:t>2</w:t>
      </w:r>
      <w:r>
        <w:rPr>
          <w:rFonts w:cs="B Lotus" w:hint="cs"/>
          <w:b/>
          <w:bCs/>
          <w:sz w:val="24"/>
          <w:szCs w:val="24"/>
          <w:rtl/>
        </w:rPr>
        <w:t>-آشپز</w:t>
      </w:r>
      <w:r w:rsidR="00C67145">
        <w:rPr>
          <w:rFonts w:cs="B Lotus" w:hint="cs"/>
          <w:b/>
          <w:bCs/>
          <w:sz w:val="24"/>
          <w:szCs w:val="24"/>
          <w:rtl/>
        </w:rPr>
        <w:t xml:space="preserve"> موظف هست که شیوه‌</w:t>
      </w:r>
      <w:r w:rsidR="00026529" w:rsidRPr="000F1693">
        <w:rPr>
          <w:rFonts w:cs="B Lotus" w:hint="cs"/>
          <w:b/>
          <w:bCs/>
          <w:sz w:val="24"/>
          <w:szCs w:val="24"/>
          <w:rtl/>
        </w:rPr>
        <w:t>ی پخت تمام اقلام غذایی موجود در آنالیز قرارداد را با کیفیت بالا بلد باشد و یا نسبت به یادگیری آن اقدام نماید.</w:t>
      </w:r>
    </w:p>
    <w:p w14:paraId="51EA5D3F" w14:textId="163E2B6F" w:rsidR="00026529" w:rsidRPr="000F1693" w:rsidRDefault="00AB5B18" w:rsidP="000F1693">
      <w:pPr>
        <w:tabs>
          <w:tab w:val="left" w:pos="-199"/>
          <w:tab w:val="left" w:pos="-58"/>
        </w:tabs>
        <w:spacing w:after="0" w:line="240" w:lineRule="auto"/>
        <w:ind w:left="709" w:right="360"/>
        <w:jc w:val="both"/>
        <w:rPr>
          <w:rFonts w:cs="B Lotus"/>
          <w:b/>
          <w:bCs/>
          <w:sz w:val="24"/>
          <w:szCs w:val="24"/>
        </w:rPr>
      </w:pPr>
      <w:r>
        <w:rPr>
          <w:rFonts w:cs="B Lotus" w:hint="cs"/>
          <w:b/>
          <w:bCs/>
          <w:sz w:val="24"/>
          <w:szCs w:val="24"/>
          <w:rtl/>
        </w:rPr>
        <w:t>73</w:t>
      </w:r>
      <w:r w:rsidR="00A50B69">
        <w:rPr>
          <w:rFonts w:cs="B Lotus" w:hint="cs"/>
          <w:b/>
          <w:bCs/>
          <w:sz w:val="24"/>
          <w:szCs w:val="24"/>
          <w:rtl/>
        </w:rPr>
        <w:t>-در</w:t>
      </w:r>
      <w:r w:rsidR="00026529" w:rsidRPr="000F1693">
        <w:rPr>
          <w:rFonts w:cs="B Lotus"/>
          <w:b/>
          <w:bCs/>
          <w:sz w:val="24"/>
          <w:szCs w:val="24"/>
          <w:rtl/>
        </w:rPr>
        <w:t xml:space="preserve"> صورت</w:t>
      </w:r>
      <w:r w:rsidR="00026529" w:rsidRPr="000F1693">
        <w:rPr>
          <w:rFonts w:cs="B Lotus" w:hint="cs"/>
          <w:b/>
          <w:bCs/>
          <w:sz w:val="24"/>
          <w:szCs w:val="24"/>
          <w:rtl/>
        </w:rPr>
        <w:t xml:space="preserve"> تصمیم گیری بیمارستان مبنی بر</w:t>
      </w:r>
      <w:r w:rsidR="00026529" w:rsidRPr="000F1693">
        <w:rPr>
          <w:rFonts w:cs="B Lotus"/>
          <w:b/>
          <w:bCs/>
          <w:sz w:val="24"/>
          <w:szCs w:val="24"/>
          <w:u w:val="single"/>
          <w:rtl/>
        </w:rPr>
        <w:t>دو منو</w:t>
      </w:r>
      <w:r w:rsidR="0054001E" w:rsidRPr="000F1693">
        <w:rPr>
          <w:rFonts w:cs="B Lotus" w:hint="cs"/>
          <w:b/>
          <w:bCs/>
          <w:sz w:val="24"/>
          <w:szCs w:val="24"/>
          <w:u w:val="single"/>
          <w:rtl/>
        </w:rPr>
        <w:t>ی</w:t>
      </w:r>
      <w:r w:rsidR="00026529" w:rsidRPr="000F1693">
        <w:rPr>
          <w:rFonts w:cs="B Lotus"/>
          <w:b/>
          <w:bCs/>
          <w:sz w:val="24"/>
          <w:szCs w:val="24"/>
          <w:u w:val="single"/>
          <w:rtl/>
        </w:rPr>
        <w:t xml:space="preserve"> شدن غذای بیمارستان</w:t>
      </w:r>
      <w:r w:rsidR="00026529" w:rsidRPr="000F1693">
        <w:rPr>
          <w:rFonts w:cs="B Lotus" w:hint="cs"/>
          <w:b/>
          <w:bCs/>
          <w:sz w:val="24"/>
          <w:szCs w:val="24"/>
          <w:rtl/>
        </w:rPr>
        <w:t xml:space="preserve"> پیمانکار موظف به همکاری می باشد و زیر ساخت های لازم برای این امر را باید تامین نماید.</w:t>
      </w:r>
    </w:p>
    <w:p w14:paraId="27080F28" w14:textId="44C322D2" w:rsidR="00026529" w:rsidRPr="000F1693" w:rsidRDefault="00B14C9A" w:rsidP="000F1693">
      <w:pPr>
        <w:spacing w:after="0"/>
        <w:ind w:left="709" w:right="360"/>
        <w:jc w:val="both"/>
        <w:rPr>
          <w:rFonts w:cs="B Lotus"/>
          <w:b/>
          <w:bCs/>
          <w:sz w:val="24"/>
          <w:szCs w:val="24"/>
        </w:rPr>
      </w:pPr>
      <w:r>
        <w:rPr>
          <w:rFonts w:cs="B Lotus" w:hint="cs"/>
          <w:b/>
          <w:bCs/>
          <w:sz w:val="24"/>
          <w:szCs w:val="24"/>
          <w:rtl/>
        </w:rPr>
        <w:t>7</w:t>
      </w:r>
      <w:r w:rsidR="00AB5B18">
        <w:rPr>
          <w:rFonts w:cs="B Lotus" w:hint="cs"/>
          <w:b/>
          <w:bCs/>
          <w:sz w:val="24"/>
          <w:szCs w:val="24"/>
          <w:rtl/>
        </w:rPr>
        <w:t>4</w:t>
      </w:r>
      <w:r>
        <w:rPr>
          <w:rFonts w:cs="B Lotus" w:hint="cs"/>
          <w:b/>
          <w:bCs/>
          <w:sz w:val="24"/>
          <w:szCs w:val="24"/>
          <w:rtl/>
        </w:rPr>
        <w:t>- در</w:t>
      </w:r>
      <w:r w:rsidR="00026529" w:rsidRPr="000F1693">
        <w:rPr>
          <w:rFonts w:cs="B Lotus"/>
          <w:b/>
          <w:bCs/>
          <w:sz w:val="24"/>
          <w:szCs w:val="24"/>
          <w:rtl/>
        </w:rPr>
        <w:t xml:space="preserve"> صورت دو منو</w:t>
      </w:r>
      <w:r w:rsidR="0054001E" w:rsidRPr="000F1693">
        <w:rPr>
          <w:rFonts w:cs="B Lotus" w:hint="cs"/>
          <w:b/>
          <w:bCs/>
          <w:sz w:val="24"/>
          <w:szCs w:val="24"/>
          <w:rtl/>
        </w:rPr>
        <w:t>ی</w:t>
      </w:r>
      <w:r w:rsidR="00026529" w:rsidRPr="000F1693">
        <w:rPr>
          <w:rFonts w:cs="B Lotus"/>
          <w:b/>
          <w:bCs/>
          <w:sz w:val="24"/>
          <w:szCs w:val="24"/>
          <w:rtl/>
        </w:rPr>
        <w:t xml:space="preserve"> شدن غذای بیمارستان و </w:t>
      </w:r>
      <w:r w:rsidR="00026529" w:rsidRPr="000F1693">
        <w:rPr>
          <w:rFonts w:cs="B Lotus"/>
          <w:b/>
          <w:bCs/>
          <w:sz w:val="24"/>
          <w:szCs w:val="24"/>
          <w:u w:val="single"/>
          <w:rtl/>
        </w:rPr>
        <w:t>نیاز به نیروی بیشتر</w:t>
      </w:r>
      <w:r w:rsidR="00026529" w:rsidRPr="000F1693">
        <w:rPr>
          <w:rFonts w:cs="B Lotus"/>
          <w:b/>
          <w:bCs/>
          <w:sz w:val="24"/>
          <w:szCs w:val="24"/>
          <w:rtl/>
        </w:rPr>
        <w:t xml:space="preserve"> جهت این امر پیمانکار موظف به همکاری </w:t>
      </w:r>
      <w:r w:rsidR="00026529" w:rsidRPr="000F1693">
        <w:rPr>
          <w:rFonts w:cs="B Lotus" w:hint="cs"/>
          <w:b/>
          <w:bCs/>
          <w:sz w:val="24"/>
          <w:szCs w:val="24"/>
          <w:rtl/>
        </w:rPr>
        <w:t xml:space="preserve">و تامین </w:t>
      </w:r>
      <w:r w:rsidR="00026529" w:rsidRPr="000F1693">
        <w:rPr>
          <w:rFonts w:cs="B Lotus"/>
          <w:b/>
          <w:bCs/>
          <w:sz w:val="24"/>
          <w:szCs w:val="24"/>
          <w:rtl/>
        </w:rPr>
        <w:t xml:space="preserve">نیرو </w:t>
      </w:r>
      <w:r w:rsidR="00026529" w:rsidRPr="000F1693">
        <w:rPr>
          <w:rFonts w:cs="B Lotus" w:hint="cs"/>
          <w:b/>
          <w:bCs/>
          <w:sz w:val="24"/>
          <w:szCs w:val="24"/>
          <w:rtl/>
        </w:rPr>
        <w:t>طبق پیش بینی و نظر کارفرما</w:t>
      </w:r>
      <w:r w:rsidR="00026529" w:rsidRPr="000F1693">
        <w:rPr>
          <w:rFonts w:cs="B Lotus"/>
          <w:b/>
          <w:bCs/>
          <w:sz w:val="24"/>
          <w:szCs w:val="24"/>
          <w:rtl/>
        </w:rPr>
        <w:t xml:space="preserve"> می</w:t>
      </w:r>
      <w:r w:rsidR="00026529" w:rsidRPr="000F1693">
        <w:rPr>
          <w:rFonts w:cs="B Lotus" w:hint="cs"/>
          <w:b/>
          <w:bCs/>
          <w:sz w:val="24"/>
          <w:szCs w:val="24"/>
          <w:rtl/>
        </w:rPr>
        <w:softHyphen/>
      </w:r>
      <w:r w:rsidR="00026529" w:rsidRPr="000F1693">
        <w:rPr>
          <w:rFonts w:cs="B Lotus"/>
          <w:b/>
          <w:bCs/>
          <w:sz w:val="24"/>
          <w:szCs w:val="24"/>
          <w:rtl/>
        </w:rPr>
        <w:t>باشد</w:t>
      </w:r>
      <w:r w:rsidR="00026529" w:rsidRPr="000F1693">
        <w:rPr>
          <w:rFonts w:cs="B Lotus" w:hint="cs"/>
          <w:b/>
          <w:bCs/>
          <w:sz w:val="24"/>
          <w:szCs w:val="24"/>
          <w:rtl/>
        </w:rPr>
        <w:t xml:space="preserve">. </w:t>
      </w:r>
    </w:p>
    <w:p w14:paraId="7B3A4021" w14:textId="79AA1F87" w:rsidR="00026529" w:rsidRPr="000F1693" w:rsidRDefault="00FF5F03" w:rsidP="000F1693">
      <w:pPr>
        <w:spacing w:after="0" w:line="240" w:lineRule="auto"/>
        <w:ind w:left="709" w:right="360"/>
        <w:jc w:val="both"/>
        <w:rPr>
          <w:rFonts w:cs="B Lotus"/>
          <w:b/>
          <w:bCs/>
          <w:sz w:val="24"/>
          <w:szCs w:val="24"/>
        </w:rPr>
      </w:pPr>
      <w:r>
        <w:rPr>
          <w:rFonts w:cs="B Lotus" w:hint="cs"/>
          <w:b/>
          <w:bCs/>
          <w:sz w:val="24"/>
          <w:szCs w:val="24"/>
          <w:rtl/>
        </w:rPr>
        <w:t>7</w:t>
      </w:r>
      <w:r w:rsidR="00AB5B18">
        <w:rPr>
          <w:rFonts w:cs="B Lotus" w:hint="cs"/>
          <w:b/>
          <w:bCs/>
          <w:sz w:val="24"/>
          <w:szCs w:val="24"/>
          <w:rtl/>
        </w:rPr>
        <w:t>5</w:t>
      </w:r>
      <w:r w:rsidR="00B51883">
        <w:rPr>
          <w:rFonts w:cs="B Lotus" w:hint="cs"/>
          <w:b/>
          <w:bCs/>
          <w:sz w:val="24"/>
          <w:szCs w:val="24"/>
          <w:rtl/>
        </w:rPr>
        <w:t>- در</w:t>
      </w:r>
      <w:r w:rsidR="00026529" w:rsidRPr="000F1693">
        <w:rPr>
          <w:rFonts w:cs="B Lotus" w:hint="cs"/>
          <w:b/>
          <w:bCs/>
          <w:sz w:val="24"/>
          <w:szCs w:val="24"/>
          <w:rtl/>
        </w:rPr>
        <w:t xml:space="preserve"> صورت تصمیم گیری بیمارستان مبنی بر تهیه ،طبخ و توزیع غذا </w:t>
      </w:r>
      <w:r w:rsidR="00026529" w:rsidRPr="000F1693">
        <w:rPr>
          <w:rFonts w:cs="B Lotus" w:hint="cs"/>
          <w:b/>
          <w:bCs/>
          <w:sz w:val="24"/>
          <w:szCs w:val="24"/>
          <w:u w:val="single"/>
          <w:rtl/>
        </w:rPr>
        <w:t>برای همراه بیمار</w:t>
      </w:r>
      <w:r w:rsidR="00026529" w:rsidRPr="000F1693">
        <w:rPr>
          <w:rFonts w:cs="B Lotus" w:hint="cs"/>
          <w:b/>
          <w:bCs/>
          <w:sz w:val="24"/>
          <w:szCs w:val="24"/>
          <w:rtl/>
        </w:rPr>
        <w:t xml:space="preserve"> و نیاز به نیروی بیشتر جهت سرویس دهی پیمانکار موظف به همکاری می باشد.</w:t>
      </w:r>
    </w:p>
    <w:p w14:paraId="04BB2096" w14:textId="24B0B099" w:rsidR="00D84AA5" w:rsidRPr="000F1693" w:rsidRDefault="00241769" w:rsidP="000F1693">
      <w:pPr>
        <w:tabs>
          <w:tab w:val="left" w:pos="-199"/>
          <w:tab w:val="left" w:pos="-58"/>
        </w:tabs>
        <w:spacing w:after="0" w:line="240" w:lineRule="auto"/>
        <w:ind w:left="709" w:right="-426"/>
        <w:jc w:val="both"/>
        <w:rPr>
          <w:rFonts w:cs="B Lotus"/>
          <w:b/>
          <w:bCs/>
          <w:sz w:val="24"/>
          <w:szCs w:val="24"/>
        </w:rPr>
      </w:pPr>
      <w:r>
        <w:rPr>
          <w:rFonts w:cs="B Lotus" w:hint="cs"/>
          <w:b/>
          <w:bCs/>
          <w:sz w:val="24"/>
          <w:szCs w:val="24"/>
          <w:rtl/>
        </w:rPr>
        <w:t>7</w:t>
      </w:r>
      <w:r w:rsidR="00AB5B18">
        <w:rPr>
          <w:rFonts w:cs="B Lotus" w:hint="cs"/>
          <w:b/>
          <w:bCs/>
          <w:sz w:val="24"/>
          <w:szCs w:val="24"/>
          <w:rtl/>
        </w:rPr>
        <w:t>6</w:t>
      </w:r>
      <w:r>
        <w:rPr>
          <w:rFonts w:cs="B Lotus" w:hint="cs"/>
          <w:b/>
          <w:bCs/>
          <w:sz w:val="24"/>
          <w:szCs w:val="24"/>
          <w:rtl/>
        </w:rPr>
        <w:t>- پیمانکار</w:t>
      </w:r>
      <w:r w:rsidR="00D84AA5" w:rsidRPr="000F1693">
        <w:rPr>
          <w:rFonts w:cs="B Lotus" w:hint="cs"/>
          <w:b/>
          <w:bCs/>
          <w:sz w:val="24"/>
          <w:szCs w:val="24"/>
          <w:rtl/>
        </w:rPr>
        <w:t xml:space="preserve"> موظف است کلیه عملیات مربوط به تبدیل وآماده سازی مواد اولیه به نیمه آماده و یا غذا طبخ شده را در </w:t>
      </w:r>
      <w:r w:rsidR="004718C2" w:rsidRPr="000F1693">
        <w:rPr>
          <w:rFonts w:cs="B Lotus" w:hint="cs"/>
          <w:b/>
          <w:bCs/>
          <w:sz w:val="24"/>
          <w:szCs w:val="24"/>
          <w:rtl/>
        </w:rPr>
        <w:t>محل آشپزخانه</w:t>
      </w:r>
      <w:r w:rsidR="00DA5AB5" w:rsidRPr="000F1693">
        <w:rPr>
          <w:rFonts w:cs="B Lotus" w:hint="cs"/>
          <w:b/>
          <w:bCs/>
          <w:sz w:val="24"/>
          <w:szCs w:val="24"/>
          <w:rtl/>
        </w:rPr>
        <w:t xml:space="preserve"> از جمله موارد زیر</w:t>
      </w:r>
      <w:r w:rsidR="004718C2" w:rsidRPr="000F1693">
        <w:rPr>
          <w:rFonts w:cs="B Lotus" w:hint="cs"/>
          <w:b/>
          <w:bCs/>
          <w:sz w:val="24"/>
          <w:szCs w:val="24"/>
          <w:rtl/>
        </w:rPr>
        <w:t xml:space="preserve"> مورد تایید نماینده کارفرما</w:t>
      </w:r>
      <w:r w:rsidR="00D84AA5" w:rsidRPr="000F1693">
        <w:rPr>
          <w:rFonts w:cs="B Lotus" w:hint="cs"/>
          <w:b/>
          <w:bCs/>
          <w:sz w:val="24"/>
          <w:szCs w:val="24"/>
          <w:rtl/>
        </w:rPr>
        <w:t xml:space="preserve"> انجام دهد.</w:t>
      </w:r>
    </w:p>
    <w:p w14:paraId="19DDD1DE" w14:textId="77777777" w:rsidR="00DA5AB5" w:rsidRPr="00746717" w:rsidRDefault="00DA5AB5" w:rsidP="006B79F8">
      <w:pPr>
        <w:pStyle w:val="ListParagraph"/>
        <w:numPr>
          <w:ilvl w:val="0"/>
          <w:numId w:val="14"/>
        </w:numPr>
        <w:spacing w:after="0" w:line="240" w:lineRule="auto"/>
        <w:contextualSpacing w:val="0"/>
        <w:jc w:val="both"/>
        <w:rPr>
          <w:rFonts w:ascii="Tahoma" w:eastAsia="Times New Roman" w:hAnsi="Tahoma" w:cs="B Lotus"/>
          <w:b/>
          <w:bCs/>
          <w:sz w:val="24"/>
          <w:szCs w:val="24"/>
          <w:rtl/>
        </w:rPr>
      </w:pPr>
      <w:r w:rsidRPr="00746717">
        <w:rPr>
          <w:rFonts w:ascii="Tahoma" w:eastAsia="Times New Roman" w:hAnsi="Tahoma" w:cs="B Lotus" w:hint="cs"/>
          <w:b/>
          <w:bCs/>
          <w:sz w:val="24"/>
          <w:szCs w:val="24"/>
          <w:rtl/>
        </w:rPr>
        <w:t>حبوبات قبل از پخت بايد به</w:t>
      </w:r>
      <w:r w:rsidR="000777D5" w:rsidRPr="00746717">
        <w:rPr>
          <w:rFonts w:ascii="Tahoma" w:eastAsia="Times New Roman" w:hAnsi="Tahoma" w:cs="B Lotus" w:hint="cs"/>
          <w:b/>
          <w:bCs/>
          <w:sz w:val="24"/>
          <w:szCs w:val="24"/>
          <w:rtl/>
        </w:rPr>
        <w:t xml:space="preserve"> مدت  24-12 ساعت خيس خورده باشند</w:t>
      </w:r>
      <w:r w:rsidRPr="00746717">
        <w:rPr>
          <w:rFonts w:ascii="Tahoma" w:eastAsia="Times New Roman" w:hAnsi="Tahoma" w:cs="B Lotus" w:hint="cs"/>
          <w:b/>
          <w:bCs/>
          <w:sz w:val="24"/>
          <w:szCs w:val="24"/>
          <w:rtl/>
        </w:rPr>
        <w:t>.</w:t>
      </w:r>
    </w:p>
    <w:p w14:paraId="6DC8EE0A" w14:textId="77777777" w:rsidR="00DA5AB5" w:rsidRPr="00746717" w:rsidRDefault="00DA5AB5" w:rsidP="006B79F8">
      <w:pPr>
        <w:pStyle w:val="ListParagraph"/>
        <w:numPr>
          <w:ilvl w:val="0"/>
          <w:numId w:val="14"/>
        </w:numPr>
        <w:spacing w:after="0" w:line="240" w:lineRule="auto"/>
        <w:contextualSpacing w:val="0"/>
        <w:jc w:val="both"/>
        <w:rPr>
          <w:rFonts w:ascii="Tahoma" w:eastAsia="Times New Roman" w:hAnsi="Tahoma" w:cs="B Lotus"/>
          <w:b/>
          <w:bCs/>
          <w:sz w:val="24"/>
          <w:szCs w:val="24"/>
          <w:rtl/>
        </w:rPr>
      </w:pPr>
      <w:r w:rsidRPr="00746717">
        <w:rPr>
          <w:rFonts w:ascii="Tahoma" w:eastAsia="Times New Roman" w:hAnsi="Tahoma" w:cs="B Lotus" w:hint="cs"/>
          <w:b/>
          <w:bCs/>
          <w:sz w:val="24"/>
          <w:szCs w:val="24"/>
          <w:rtl/>
        </w:rPr>
        <w:t>شستشوي سبزيجات بايد طبق دستورالعمل بهداشت محيط  شامل مراحل شستشو وگندزدایی باشد .</w:t>
      </w:r>
    </w:p>
    <w:p w14:paraId="5060DEE8" w14:textId="77777777" w:rsidR="00DA5AB5" w:rsidRPr="00746717" w:rsidRDefault="00DA5AB5" w:rsidP="006B79F8">
      <w:pPr>
        <w:pStyle w:val="ListParagraph"/>
        <w:numPr>
          <w:ilvl w:val="0"/>
          <w:numId w:val="14"/>
        </w:numPr>
        <w:spacing w:after="0" w:line="240" w:lineRule="auto"/>
        <w:contextualSpacing w:val="0"/>
        <w:jc w:val="both"/>
        <w:rPr>
          <w:rFonts w:ascii="Tahoma" w:eastAsia="Times New Roman" w:hAnsi="Tahoma" w:cs="B Lotus"/>
          <w:b/>
          <w:bCs/>
          <w:sz w:val="24"/>
          <w:szCs w:val="24"/>
          <w:rtl/>
        </w:rPr>
      </w:pPr>
      <w:r w:rsidRPr="00746717">
        <w:rPr>
          <w:rFonts w:ascii="Tahoma" w:eastAsia="Times New Roman" w:hAnsi="Tahoma" w:cs="B Lotus" w:hint="cs"/>
          <w:b/>
          <w:bCs/>
          <w:sz w:val="24"/>
          <w:szCs w:val="24"/>
          <w:rtl/>
        </w:rPr>
        <w:t>پوست گیری وجداکردن چربی مرغ قبل از طبخ الزامی است.</w:t>
      </w:r>
    </w:p>
    <w:p w14:paraId="2F544C10" w14:textId="77777777" w:rsidR="00DA5AB5" w:rsidRPr="00746717" w:rsidRDefault="00DA5AB5" w:rsidP="006B79F8">
      <w:pPr>
        <w:pStyle w:val="ListParagraph"/>
        <w:numPr>
          <w:ilvl w:val="0"/>
          <w:numId w:val="14"/>
        </w:numPr>
        <w:spacing w:after="0" w:line="240" w:lineRule="auto"/>
        <w:contextualSpacing w:val="0"/>
        <w:jc w:val="both"/>
        <w:rPr>
          <w:rFonts w:ascii="Tahoma" w:eastAsia="Times New Roman" w:hAnsi="Tahoma" w:cs="B Lotus"/>
          <w:b/>
          <w:bCs/>
          <w:sz w:val="24"/>
          <w:szCs w:val="24"/>
          <w:rtl/>
        </w:rPr>
      </w:pPr>
      <w:r w:rsidRPr="00746717">
        <w:rPr>
          <w:rFonts w:ascii="Tahoma" w:eastAsia="Times New Roman" w:hAnsi="Tahoma" w:cs="B Lotus" w:hint="cs"/>
          <w:b/>
          <w:bCs/>
          <w:sz w:val="24"/>
          <w:szCs w:val="24"/>
          <w:rtl/>
        </w:rPr>
        <w:t xml:space="preserve">آماده سازی گوشت ها وسبزیجات </w:t>
      </w:r>
      <w:r w:rsidR="00D3069A" w:rsidRPr="00746717">
        <w:rPr>
          <w:rFonts w:ascii="Tahoma" w:eastAsia="Times New Roman" w:hAnsi="Tahoma" w:cs="B Lotus" w:hint="cs"/>
          <w:b/>
          <w:bCs/>
          <w:sz w:val="24"/>
          <w:szCs w:val="24"/>
          <w:rtl/>
        </w:rPr>
        <w:t xml:space="preserve">روی </w:t>
      </w:r>
      <w:r w:rsidRPr="00746717">
        <w:rPr>
          <w:rFonts w:ascii="Tahoma" w:eastAsia="Times New Roman" w:hAnsi="Tahoma" w:cs="B Lotus" w:hint="cs"/>
          <w:b/>
          <w:bCs/>
          <w:sz w:val="24"/>
          <w:szCs w:val="24"/>
          <w:rtl/>
        </w:rPr>
        <w:t>میز کار جداگانه الزامی است.</w:t>
      </w:r>
    </w:p>
    <w:p w14:paraId="4FF6DD39" w14:textId="77777777" w:rsidR="00DA5AB5" w:rsidRPr="00746717" w:rsidRDefault="00DA5AB5" w:rsidP="006B79F8">
      <w:pPr>
        <w:pStyle w:val="ListParagraph"/>
        <w:numPr>
          <w:ilvl w:val="0"/>
          <w:numId w:val="14"/>
        </w:numPr>
        <w:spacing w:after="0" w:line="240" w:lineRule="auto"/>
        <w:contextualSpacing w:val="0"/>
        <w:jc w:val="both"/>
        <w:rPr>
          <w:rFonts w:ascii="Tahoma" w:eastAsia="Times New Roman" w:hAnsi="Tahoma" w:cs="B Lotus"/>
          <w:b/>
          <w:bCs/>
          <w:sz w:val="24"/>
          <w:szCs w:val="24"/>
          <w:rtl/>
        </w:rPr>
      </w:pPr>
      <w:r w:rsidRPr="00746717">
        <w:rPr>
          <w:rFonts w:ascii="Tahoma" w:eastAsia="Times New Roman" w:hAnsi="Tahoma" w:cs="B Lotus" w:hint="cs"/>
          <w:b/>
          <w:bCs/>
          <w:sz w:val="24"/>
          <w:szCs w:val="24"/>
          <w:rtl/>
        </w:rPr>
        <w:t xml:space="preserve">شستشوی سبزیجات،مرغ وگوشت </w:t>
      </w:r>
      <w:r w:rsidR="00D3069A" w:rsidRPr="00746717">
        <w:rPr>
          <w:rFonts w:ascii="Tahoma" w:eastAsia="Times New Roman" w:hAnsi="Tahoma" w:cs="B Lotus" w:hint="cs"/>
          <w:b/>
          <w:bCs/>
          <w:sz w:val="24"/>
          <w:szCs w:val="24"/>
          <w:rtl/>
        </w:rPr>
        <w:t xml:space="preserve">داخل سینک استیل جداگانه </w:t>
      </w:r>
      <w:r w:rsidRPr="00746717">
        <w:rPr>
          <w:rFonts w:ascii="Tahoma" w:eastAsia="Times New Roman" w:hAnsi="Tahoma" w:cs="B Lotus" w:hint="cs"/>
          <w:b/>
          <w:bCs/>
          <w:sz w:val="24"/>
          <w:szCs w:val="24"/>
          <w:rtl/>
        </w:rPr>
        <w:t>الزامی است.</w:t>
      </w:r>
    </w:p>
    <w:p w14:paraId="4C91C4A0" w14:textId="77777777" w:rsidR="00DA5AB5" w:rsidRDefault="000777D5" w:rsidP="006B79F8">
      <w:pPr>
        <w:pStyle w:val="ListParagraph"/>
        <w:numPr>
          <w:ilvl w:val="0"/>
          <w:numId w:val="14"/>
        </w:numPr>
        <w:spacing w:after="0" w:line="240" w:lineRule="auto"/>
        <w:contextualSpacing w:val="0"/>
        <w:jc w:val="both"/>
        <w:rPr>
          <w:rFonts w:ascii="Tahoma" w:eastAsia="Times New Roman" w:hAnsi="Tahoma" w:cs="B Lotus"/>
          <w:b/>
          <w:bCs/>
          <w:sz w:val="24"/>
          <w:szCs w:val="24"/>
        </w:rPr>
      </w:pPr>
      <w:r w:rsidRPr="00746717">
        <w:rPr>
          <w:rFonts w:ascii="Tahoma" w:eastAsia="Times New Roman" w:hAnsi="Tahoma" w:cs="B Lotus" w:hint="cs"/>
          <w:b/>
          <w:bCs/>
          <w:sz w:val="24"/>
          <w:szCs w:val="24"/>
          <w:rtl/>
        </w:rPr>
        <w:t>یخ زدایی گوشت، مرغ</w:t>
      </w:r>
      <w:r w:rsidR="00DA5AB5" w:rsidRPr="00746717">
        <w:rPr>
          <w:rFonts w:ascii="Tahoma" w:eastAsia="Times New Roman" w:hAnsi="Tahoma" w:cs="B Lotus" w:hint="cs"/>
          <w:b/>
          <w:bCs/>
          <w:sz w:val="24"/>
          <w:szCs w:val="24"/>
          <w:rtl/>
        </w:rPr>
        <w:t>، ماهی و</w:t>
      </w:r>
      <w:r w:rsidRPr="00746717">
        <w:rPr>
          <w:rFonts w:ascii="Tahoma" w:eastAsia="Times New Roman" w:hAnsi="Tahoma" w:cs="B Lotus" w:hint="cs"/>
          <w:b/>
          <w:bCs/>
          <w:sz w:val="24"/>
          <w:szCs w:val="24"/>
          <w:rtl/>
        </w:rPr>
        <w:t xml:space="preserve"> سبزیجات</w:t>
      </w:r>
      <w:r w:rsidR="00DA5AB5" w:rsidRPr="00746717">
        <w:rPr>
          <w:rFonts w:ascii="Tahoma" w:eastAsia="Times New Roman" w:hAnsi="Tahoma" w:cs="B Lotus" w:hint="cs"/>
          <w:b/>
          <w:bCs/>
          <w:sz w:val="24"/>
          <w:szCs w:val="24"/>
          <w:rtl/>
        </w:rPr>
        <w:t xml:space="preserve"> از 24 ساعت قبل ودر یخچال ومطابق آموزش های کارشناسان تغذیه وبهداشت محیط صورت گیرد.</w:t>
      </w:r>
    </w:p>
    <w:p w14:paraId="0F30FDB4" w14:textId="77777777" w:rsidR="002F13EF" w:rsidRPr="00746717" w:rsidRDefault="002F13EF" w:rsidP="006B79F8">
      <w:pPr>
        <w:pStyle w:val="ListParagraph"/>
        <w:numPr>
          <w:ilvl w:val="0"/>
          <w:numId w:val="14"/>
        </w:numPr>
        <w:spacing w:after="0" w:line="240" w:lineRule="auto"/>
        <w:contextualSpacing w:val="0"/>
        <w:jc w:val="both"/>
        <w:rPr>
          <w:rFonts w:ascii="Tahoma" w:eastAsia="Times New Roman" w:hAnsi="Tahoma" w:cs="B Lotus"/>
          <w:b/>
          <w:bCs/>
          <w:sz w:val="24"/>
          <w:szCs w:val="24"/>
          <w:rtl/>
        </w:rPr>
      </w:pPr>
      <w:r>
        <w:rPr>
          <w:rFonts w:ascii="Tahoma" w:eastAsia="Times New Roman" w:hAnsi="Tahoma" w:cs="B Lotus" w:hint="cs"/>
          <w:b/>
          <w:bCs/>
          <w:sz w:val="24"/>
          <w:szCs w:val="24"/>
          <w:rtl/>
        </w:rPr>
        <w:t>وجود سینک استیل جداگانه جهت شست وشوی سبزیجات</w:t>
      </w:r>
      <w:r w:rsidR="006B68B1">
        <w:rPr>
          <w:rFonts w:ascii="Tahoma" w:eastAsia="Times New Roman" w:hAnsi="Tahoma" w:cs="B Lotus" w:hint="cs"/>
          <w:b/>
          <w:bCs/>
          <w:sz w:val="24"/>
          <w:szCs w:val="24"/>
          <w:rtl/>
        </w:rPr>
        <w:t>، گوشت و مرغ الزامی است.</w:t>
      </w:r>
    </w:p>
    <w:p w14:paraId="6581921E" w14:textId="77777777" w:rsidR="00DA5AB5" w:rsidRPr="00746717" w:rsidRDefault="00DA5AB5" w:rsidP="006B79F8">
      <w:pPr>
        <w:pStyle w:val="ListParagraph"/>
        <w:numPr>
          <w:ilvl w:val="0"/>
          <w:numId w:val="14"/>
        </w:numPr>
        <w:spacing w:after="0" w:line="240" w:lineRule="auto"/>
        <w:contextualSpacing w:val="0"/>
        <w:jc w:val="both"/>
        <w:rPr>
          <w:rFonts w:ascii="Tahoma" w:eastAsia="Times New Roman" w:hAnsi="Tahoma" w:cs="B Lotus"/>
          <w:b/>
          <w:bCs/>
          <w:sz w:val="24"/>
          <w:szCs w:val="24"/>
          <w:rtl/>
        </w:rPr>
      </w:pPr>
      <w:r w:rsidRPr="00746717">
        <w:rPr>
          <w:rFonts w:ascii="Tahoma" w:eastAsia="Times New Roman" w:hAnsi="Tahoma" w:cs="B Lotus" w:hint="cs"/>
          <w:b/>
          <w:bCs/>
          <w:sz w:val="24"/>
          <w:szCs w:val="24"/>
          <w:rtl/>
        </w:rPr>
        <w:t>در صورت سرو میوه ویا سبزیجات کنار غذا شستشو وبسته بندی آن الزامی است.</w:t>
      </w:r>
    </w:p>
    <w:p w14:paraId="36CF7DCA" w14:textId="77777777" w:rsidR="00DA5AB5" w:rsidRPr="00746717" w:rsidRDefault="000777D5" w:rsidP="006B79F8">
      <w:pPr>
        <w:pStyle w:val="ListParagraph"/>
        <w:numPr>
          <w:ilvl w:val="0"/>
          <w:numId w:val="14"/>
        </w:numPr>
        <w:spacing w:after="0" w:line="240" w:lineRule="auto"/>
        <w:contextualSpacing w:val="0"/>
        <w:jc w:val="both"/>
        <w:rPr>
          <w:rFonts w:ascii="Tahoma" w:eastAsia="Times New Roman" w:hAnsi="Tahoma" w:cs="B Lotus"/>
          <w:b/>
          <w:bCs/>
          <w:sz w:val="24"/>
          <w:szCs w:val="24"/>
          <w:rtl/>
        </w:rPr>
      </w:pPr>
      <w:r w:rsidRPr="00746717">
        <w:rPr>
          <w:rFonts w:ascii="Tahoma" w:eastAsia="Times New Roman" w:hAnsi="Tahoma" w:cs="B Lotus" w:hint="cs"/>
          <w:b/>
          <w:bCs/>
          <w:sz w:val="24"/>
          <w:szCs w:val="24"/>
          <w:rtl/>
        </w:rPr>
        <w:t>غذاها حتی الامکان به صورت کم چرب و کم روغن</w:t>
      </w:r>
      <w:r w:rsidR="00DA5AB5" w:rsidRPr="00746717">
        <w:rPr>
          <w:rFonts w:ascii="Tahoma" w:eastAsia="Times New Roman" w:hAnsi="Tahoma" w:cs="B Lotus" w:hint="cs"/>
          <w:b/>
          <w:bCs/>
          <w:sz w:val="24"/>
          <w:szCs w:val="24"/>
          <w:rtl/>
        </w:rPr>
        <w:t>،کم نمک وکم شیرین پخت گردند.</w:t>
      </w:r>
    </w:p>
    <w:p w14:paraId="51196FA5" w14:textId="77777777" w:rsidR="00DA5AB5" w:rsidRDefault="000777D5" w:rsidP="006B79F8">
      <w:pPr>
        <w:pStyle w:val="ListParagraph"/>
        <w:numPr>
          <w:ilvl w:val="0"/>
          <w:numId w:val="14"/>
        </w:numPr>
        <w:spacing w:after="0" w:line="240" w:lineRule="auto"/>
        <w:contextualSpacing w:val="0"/>
        <w:jc w:val="both"/>
        <w:rPr>
          <w:rFonts w:ascii="Tahoma" w:eastAsia="Times New Roman" w:hAnsi="Tahoma" w:cs="B Lotus"/>
          <w:b/>
          <w:bCs/>
          <w:sz w:val="24"/>
          <w:szCs w:val="24"/>
        </w:rPr>
      </w:pPr>
      <w:r w:rsidRPr="00746717">
        <w:rPr>
          <w:rFonts w:ascii="Tahoma" w:eastAsia="Times New Roman" w:hAnsi="Tahoma" w:cs="B Lotus" w:hint="cs"/>
          <w:b/>
          <w:bCs/>
          <w:sz w:val="24"/>
          <w:szCs w:val="24"/>
          <w:rtl/>
        </w:rPr>
        <w:t>نظافت</w:t>
      </w:r>
      <w:r w:rsidR="00DA5AB5" w:rsidRPr="00746717">
        <w:rPr>
          <w:rFonts w:ascii="Tahoma" w:eastAsia="Times New Roman" w:hAnsi="Tahoma" w:cs="B Lotus" w:hint="cs"/>
          <w:b/>
          <w:bCs/>
          <w:sz w:val="24"/>
          <w:szCs w:val="24"/>
          <w:rtl/>
        </w:rPr>
        <w:t xml:space="preserve"> و</w:t>
      </w:r>
      <w:r w:rsidRPr="00746717">
        <w:rPr>
          <w:rFonts w:ascii="Tahoma" w:eastAsia="Times New Roman" w:hAnsi="Tahoma" w:cs="B Lotus" w:hint="cs"/>
          <w:b/>
          <w:bCs/>
          <w:sz w:val="24"/>
          <w:szCs w:val="24"/>
          <w:rtl/>
        </w:rPr>
        <w:t xml:space="preserve"> شستشوی تجهیزات</w:t>
      </w:r>
      <w:r w:rsidR="00DA5AB5" w:rsidRPr="00746717">
        <w:rPr>
          <w:rFonts w:ascii="Tahoma" w:eastAsia="Times New Roman" w:hAnsi="Tahoma" w:cs="B Lotus" w:hint="cs"/>
          <w:b/>
          <w:bCs/>
          <w:sz w:val="24"/>
          <w:szCs w:val="24"/>
          <w:rtl/>
        </w:rPr>
        <w:t>،میزهای کار ولوازم ونیز کف آشپزخانه وسلف سرویس روزانه بع</w:t>
      </w:r>
      <w:r w:rsidRPr="00746717">
        <w:rPr>
          <w:rFonts w:ascii="Tahoma" w:eastAsia="Times New Roman" w:hAnsi="Tahoma" w:cs="B Lotus" w:hint="cs"/>
          <w:b/>
          <w:bCs/>
          <w:sz w:val="24"/>
          <w:szCs w:val="24"/>
          <w:rtl/>
        </w:rPr>
        <w:t>د از اتمام کار بايستي انجام شود</w:t>
      </w:r>
      <w:r w:rsidR="00DA5AB5" w:rsidRPr="00746717">
        <w:rPr>
          <w:rFonts w:ascii="Tahoma" w:eastAsia="Times New Roman" w:hAnsi="Tahoma" w:cs="B Lotus" w:hint="cs"/>
          <w:b/>
          <w:bCs/>
          <w:sz w:val="24"/>
          <w:szCs w:val="24"/>
          <w:rtl/>
        </w:rPr>
        <w:t>.</w:t>
      </w:r>
    </w:p>
    <w:p w14:paraId="57DCEECC" w14:textId="77777777" w:rsidR="00FC390A" w:rsidRDefault="00FC390A" w:rsidP="00FC390A">
      <w:pPr>
        <w:pStyle w:val="ListParagraph"/>
        <w:numPr>
          <w:ilvl w:val="0"/>
          <w:numId w:val="14"/>
        </w:numPr>
        <w:spacing w:after="0" w:line="240" w:lineRule="auto"/>
        <w:ind w:left="643"/>
        <w:contextualSpacing w:val="0"/>
        <w:jc w:val="both"/>
        <w:rPr>
          <w:rFonts w:ascii="Tahoma" w:eastAsia="Times New Roman" w:hAnsi="Tahoma" w:cs="B Lotus"/>
          <w:b/>
          <w:bCs/>
          <w:sz w:val="24"/>
          <w:szCs w:val="24"/>
        </w:rPr>
      </w:pPr>
      <w:r>
        <w:rPr>
          <w:rFonts w:ascii="Tahoma" w:eastAsia="Times New Roman" w:hAnsi="Tahoma" w:cs="B Lotus" w:hint="cs"/>
          <w:b/>
          <w:bCs/>
          <w:sz w:val="24"/>
          <w:szCs w:val="24"/>
          <w:rtl/>
        </w:rPr>
        <w:t>در زمان مستهلک شدن ظروف و وسایل بایستی تعویض بموقع آنها انجام گردد.</w:t>
      </w:r>
    </w:p>
    <w:p w14:paraId="51C1EA7D" w14:textId="77777777" w:rsidR="00FC390A" w:rsidRPr="00262E1D" w:rsidRDefault="00FC390A" w:rsidP="00FC390A">
      <w:pPr>
        <w:pStyle w:val="ListParagraph"/>
        <w:numPr>
          <w:ilvl w:val="0"/>
          <w:numId w:val="14"/>
        </w:numPr>
        <w:spacing w:after="0" w:line="240" w:lineRule="auto"/>
        <w:ind w:left="643"/>
        <w:contextualSpacing w:val="0"/>
        <w:jc w:val="both"/>
        <w:rPr>
          <w:rFonts w:ascii="Tahoma" w:eastAsia="Times New Roman" w:hAnsi="Tahoma" w:cs="B Lotus"/>
          <w:b/>
          <w:bCs/>
          <w:sz w:val="24"/>
          <w:szCs w:val="24"/>
        </w:rPr>
      </w:pPr>
      <w:r>
        <w:rPr>
          <w:rFonts w:ascii="Tahoma" w:eastAsia="Times New Roman" w:hAnsi="Tahoma" w:cs="B Lotus" w:hint="cs"/>
          <w:b/>
          <w:bCs/>
          <w:sz w:val="24"/>
          <w:szCs w:val="24"/>
          <w:rtl/>
        </w:rPr>
        <w:t xml:space="preserve">آماده سازی محلول گاواژ </w:t>
      </w:r>
      <w:r>
        <w:rPr>
          <w:rFonts w:ascii="Tahoma" w:eastAsia="Times New Roman" w:hAnsi="Tahoma" w:cs="Times New Roman" w:hint="cs"/>
          <w:b/>
          <w:bCs/>
          <w:sz w:val="24"/>
          <w:szCs w:val="24"/>
          <w:rtl/>
        </w:rPr>
        <w:t>:</w:t>
      </w:r>
    </w:p>
    <w:p w14:paraId="174DAA35" w14:textId="77777777" w:rsidR="00FC390A" w:rsidRDefault="00FC390A" w:rsidP="00FC390A">
      <w:pPr>
        <w:pStyle w:val="ListParagraph"/>
        <w:numPr>
          <w:ilvl w:val="0"/>
          <w:numId w:val="14"/>
        </w:numPr>
        <w:spacing w:after="0" w:line="240" w:lineRule="auto"/>
        <w:ind w:left="643"/>
        <w:contextualSpacing w:val="0"/>
        <w:jc w:val="both"/>
        <w:rPr>
          <w:rFonts w:cs="B Lotus"/>
          <w:b/>
          <w:bCs/>
          <w:sz w:val="24"/>
          <w:szCs w:val="24"/>
        </w:rPr>
      </w:pPr>
      <w:r>
        <w:rPr>
          <w:rFonts w:ascii="Tahoma" w:eastAsia="Times New Roman" w:hAnsi="Tahoma" w:cs="B Lotus"/>
          <w:b/>
          <w:bCs/>
          <w:sz w:val="24"/>
          <w:szCs w:val="24"/>
        </w:rPr>
        <w:lastRenderedPageBreak/>
        <w:t>a</w:t>
      </w:r>
      <w:r w:rsidRPr="00FB305F">
        <w:rPr>
          <w:rFonts w:cs="B Lotus" w:hint="cs"/>
          <w:b/>
          <w:bCs/>
          <w:sz w:val="24"/>
          <w:szCs w:val="24"/>
          <w:rtl/>
        </w:rPr>
        <w:t>.محلول گاواژ:محلولی میباشد جهت بیمارانی که از طریق لوله بینی معدی تغذیه می شوند.این مایع طبق آنالیز غذایی مندرج در قرارداد و حسب نظر کارشناس تغذیه و رژیم درمانی در شرایط بهداشتی تهیه و جهت توزیع در ظروف و بطری های درب داریکبار مصرف مناسب با حجم مورد نظر ریخته می شوند.</w:t>
      </w:r>
    </w:p>
    <w:p w14:paraId="19878334" w14:textId="77777777" w:rsidR="00AC4CFC" w:rsidRPr="00FB305F" w:rsidRDefault="00AC4CFC" w:rsidP="00AC4CFC">
      <w:pPr>
        <w:pStyle w:val="ListParagraph"/>
        <w:numPr>
          <w:ilvl w:val="0"/>
          <w:numId w:val="14"/>
        </w:numPr>
        <w:spacing w:after="0" w:line="240" w:lineRule="auto"/>
        <w:ind w:left="643"/>
        <w:contextualSpacing w:val="0"/>
        <w:jc w:val="both"/>
        <w:rPr>
          <w:rFonts w:cs="B Lotus"/>
          <w:b/>
          <w:bCs/>
          <w:sz w:val="24"/>
          <w:szCs w:val="24"/>
        </w:rPr>
      </w:pPr>
      <w:r w:rsidRPr="00FB305F">
        <w:rPr>
          <w:rFonts w:cs="B Lotus" w:hint="cs"/>
          <w:b/>
          <w:bCs/>
          <w:sz w:val="24"/>
          <w:szCs w:val="24"/>
          <w:rtl/>
        </w:rPr>
        <w:t>.مسئول تهیه محلول گاواژبایستی در شرایطی کاملا" بهداشتی و استریل مواد اولیه مورد نیاز جهت تهیه محلول گاواژ  را در اتاق گاواژ آماده سازی کند.تمامی ظروف اتاق تهیه گاواژ اعم از قابلمه،صافی ،توری،ملاقه و... تنها در این اتاق بایستی مورد استفاده قرار گیرند و نباید از اتاق خارج شوند.</w:t>
      </w:r>
    </w:p>
    <w:p w14:paraId="7EC13475" w14:textId="77777777" w:rsidR="00AC4CFC" w:rsidRPr="00FB305F" w:rsidRDefault="00AC4CFC" w:rsidP="00AC4CFC">
      <w:pPr>
        <w:pStyle w:val="ListParagraph"/>
        <w:numPr>
          <w:ilvl w:val="0"/>
          <w:numId w:val="14"/>
        </w:numPr>
        <w:spacing w:after="0" w:line="240" w:lineRule="auto"/>
        <w:ind w:left="643"/>
        <w:contextualSpacing w:val="0"/>
        <w:jc w:val="both"/>
        <w:rPr>
          <w:rFonts w:cs="B Lotus"/>
          <w:b/>
          <w:bCs/>
          <w:sz w:val="24"/>
          <w:szCs w:val="24"/>
        </w:rPr>
      </w:pPr>
      <w:r w:rsidRPr="00FB305F">
        <w:rPr>
          <w:rFonts w:cs="B Lotus"/>
          <w:b/>
          <w:bCs/>
          <w:sz w:val="24"/>
          <w:szCs w:val="24"/>
        </w:rPr>
        <w:t>C</w:t>
      </w:r>
      <w:r w:rsidRPr="00FB305F">
        <w:rPr>
          <w:rFonts w:cs="B Lotus" w:hint="cs"/>
          <w:b/>
          <w:bCs/>
          <w:sz w:val="24"/>
          <w:szCs w:val="24"/>
          <w:rtl/>
        </w:rPr>
        <w:t>.جهت تهیه محلول گاواژ باید از آب جوشیده سرد شده استفاده شود.</w:t>
      </w:r>
    </w:p>
    <w:p w14:paraId="55067326" w14:textId="77777777" w:rsidR="00AC4CFC" w:rsidRDefault="00AC4CFC" w:rsidP="00AC4CFC">
      <w:pPr>
        <w:pStyle w:val="ListParagraph"/>
        <w:numPr>
          <w:ilvl w:val="0"/>
          <w:numId w:val="14"/>
        </w:numPr>
        <w:spacing w:after="0" w:line="240" w:lineRule="auto"/>
        <w:ind w:left="643"/>
        <w:contextualSpacing w:val="0"/>
        <w:jc w:val="both"/>
        <w:rPr>
          <w:rFonts w:cs="B Lotus"/>
          <w:b/>
          <w:bCs/>
          <w:sz w:val="24"/>
          <w:szCs w:val="24"/>
        </w:rPr>
      </w:pPr>
      <w:r w:rsidRPr="00FB305F">
        <w:rPr>
          <w:rFonts w:cs="B Lotus"/>
          <w:b/>
          <w:bCs/>
          <w:sz w:val="24"/>
          <w:szCs w:val="24"/>
        </w:rPr>
        <w:t>d</w:t>
      </w:r>
      <w:r w:rsidRPr="00FB305F">
        <w:rPr>
          <w:rFonts w:cs="B Lotus" w:hint="cs"/>
          <w:b/>
          <w:bCs/>
          <w:sz w:val="24"/>
          <w:szCs w:val="24"/>
          <w:rtl/>
        </w:rPr>
        <w:t xml:space="preserve">.مسئول تهیه گاواژ بایستی  محلول تهیه شده را در ظروف یکبار مصرف </w:t>
      </w:r>
      <w:r>
        <w:rPr>
          <w:rFonts w:cs="B Lotus" w:hint="cs"/>
          <w:b/>
          <w:bCs/>
          <w:sz w:val="24"/>
          <w:szCs w:val="24"/>
          <w:rtl/>
        </w:rPr>
        <w:t xml:space="preserve">با پایه سلولزی </w:t>
      </w:r>
      <w:r w:rsidRPr="00FB305F">
        <w:rPr>
          <w:rFonts w:cs="B Lotus" w:hint="cs"/>
          <w:b/>
          <w:bCs/>
          <w:sz w:val="24"/>
          <w:szCs w:val="24"/>
          <w:rtl/>
        </w:rPr>
        <w:t xml:space="preserve"> و بطری های درب دار بهداشتی بریزد و برچسبی شامل نام وعده،نام بخش،نام ونام خانوادگی بیمار،نوع محلول گاواژحجم </w:t>
      </w:r>
      <w:r>
        <w:rPr>
          <w:rFonts w:cs="B Lotus" w:hint="cs"/>
          <w:b/>
          <w:bCs/>
          <w:sz w:val="24"/>
          <w:szCs w:val="24"/>
          <w:rtl/>
        </w:rPr>
        <w:t>آن</w:t>
      </w:r>
      <w:r w:rsidRPr="00FB305F">
        <w:rPr>
          <w:rFonts w:cs="B Lotus" w:hint="cs"/>
          <w:b/>
          <w:bCs/>
          <w:sz w:val="24"/>
          <w:szCs w:val="24"/>
          <w:rtl/>
        </w:rPr>
        <w:t>،ساعت وتاریخ تهیه و.. را روی درب ظرف قید نماید و تا قبل از انتقال به بخش ها در اتاق آماده سازی در یخچال نگهداری شود.</w:t>
      </w:r>
    </w:p>
    <w:p w14:paraId="737C6260" w14:textId="77777777" w:rsidR="00AC4CFC" w:rsidRDefault="00AC4CFC" w:rsidP="00AC4CFC">
      <w:pPr>
        <w:pStyle w:val="ListParagraph"/>
        <w:numPr>
          <w:ilvl w:val="0"/>
          <w:numId w:val="14"/>
        </w:numPr>
        <w:spacing w:after="0" w:line="240" w:lineRule="auto"/>
        <w:ind w:left="643"/>
        <w:contextualSpacing w:val="0"/>
        <w:jc w:val="both"/>
        <w:rPr>
          <w:rFonts w:cs="B Lotus"/>
          <w:b/>
          <w:bCs/>
          <w:sz w:val="24"/>
          <w:szCs w:val="24"/>
        </w:rPr>
      </w:pPr>
      <w:r>
        <w:rPr>
          <w:rFonts w:cs="B Lotus"/>
          <w:b/>
          <w:bCs/>
          <w:sz w:val="24"/>
          <w:szCs w:val="24"/>
        </w:rPr>
        <w:t>J</w:t>
      </w:r>
      <w:r>
        <w:rPr>
          <w:rFonts w:cs="B Lotus" w:hint="cs"/>
          <w:b/>
          <w:bCs/>
          <w:sz w:val="24"/>
          <w:szCs w:val="24"/>
          <w:rtl/>
        </w:rPr>
        <w:t>: در صورت تهیه گاواژ دست ساز پیمانکار موظف است یک نیرو خانم را جهت آماده سازی گاواژ بکار گیرد.</w:t>
      </w:r>
    </w:p>
    <w:p w14:paraId="05D6FA75" w14:textId="77777777" w:rsidR="00AC4CFC" w:rsidRPr="00FB305F" w:rsidRDefault="00AC4CFC" w:rsidP="00AC4CFC">
      <w:pPr>
        <w:pStyle w:val="ListParagraph"/>
        <w:numPr>
          <w:ilvl w:val="0"/>
          <w:numId w:val="14"/>
        </w:numPr>
        <w:spacing w:after="0" w:line="240" w:lineRule="auto"/>
        <w:ind w:left="643"/>
        <w:contextualSpacing w:val="0"/>
        <w:jc w:val="both"/>
        <w:rPr>
          <w:rFonts w:cs="B Lotus"/>
          <w:b/>
          <w:bCs/>
          <w:sz w:val="24"/>
          <w:szCs w:val="24"/>
        </w:rPr>
      </w:pPr>
      <w:r>
        <w:rPr>
          <w:rFonts w:cs="B Lotus"/>
          <w:b/>
          <w:bCs/>
          <w:sz w:val="24"/>
          <w:szCs w:val="24"/>
        </w:rPr>
        <w:t>h</w:t>
      </w:r>
      <w:r>
        <w:rPr>
          <w:rFonts w:cs="B Lotus" w:hint="cs"/>
          <w:b/>
          <w:bCs/>
          <w:sz w:val="24"/>
          <w:szCs w:val="24"/>
          <w:rtl/>
        </w:rPr>
        <w:t>: فورمولاسیون تهیه محلول های گاواژ توسط بخش تغذیه تهیه شده و در اختیار پیمانکار قرار می گیرد. بسته به نوع تشخیص درمان رژیمی بیمار ممکن است که تغییر یابد و پیمانکار موظف به اجرای این تغییرات می باشد.</w:t>
      </w:r>
    </w:p>
    <w:p w14:paraId="23531E77" w14:textId="77777777" w:rsidR="00AC4CFC" w:rsidRPr="00FB305F" w:rsidRDefault="00AC4CFC" w:rsidP="00FC390A">
      <w:pPr>
        <w:pStyle w:val="ListParagraph"/>
        <w:numPr>
          <w:ilvl w:val="0"/>
          <w:numId w:val="14"/>
        </w:numPr>
        <w:spacing w:after="0" w:line="240" w:lineRule="auto"/>
        <w:ind w:left="643"/>
        <w:contextualSpacing w:val="0"/>
        <w:jc w:val="both"/>
        <w:rPr>
          <w:rFonts w:cs="B Lotus"/>
          <w:b/>
          <w:bCs/>
          <w:sz w:val="24"/>
          <w:szCs w:val="24"/>
        </w:rPr>
      </w:pPr>
    </w:p>
    <w:p w14:paraId="46C48B67" w14:textId="77777777" w:rsidR="00FC390A" w:rsidRPr="00746717" w:rsidRDefault="00FC390A" w:rsidP="006B79F8">
      <w:pPr>
        <w:pStyle w:val="ListParagraph"/>
        <w:numPr>
          <w:ilvl w:val="0"/>
          <w:numId w:val="14"/>
        </w:numPr>
        <w:spacing w:after="0" w:line="240" w:lineRule="auto"/>
        <w:contextualSpacing w:val="0"/>
        <w:jc w:val="both"/>
        <w:rPr>
          <w:rFonts w:ascii="Tahoma" w:eastAsia="Times New Roman" w:hAnsi="Tahoma" w:cs="B Lotus"/>
          <w:b/>
          <w:bCs/>
          <w:sz w:val="24"/>
          <w:szCs w:val="24"/>
        </w:rPr>
      </w:pPr>
    </w:p>
    <w:p w14:paraId="7D24D5E4" w14:textId="56C3A23E" w:rsidR="00CD58A1" w:rsidRDefault="00AC4CFC" w:rsidP="000F1693">
      <w:pPr>
        <w:tabs>
          <w:tab w:val="left" w:pos="-199"/>
          <w:tab w:val="left" w:pos="-58"/>
        </w:tabs>
        <w:spacing w:after="0" w:line="240" w:lineRule="auto"/>
        <w:ind w:left="709" w:right="-426"/>
        <w:jc w:val="both"/>
        <w:rPr>
          <w:rFonts w:cs="B Lotus"/>
          <w:b/>
          <w:bCs/>
          <w:sz w:val="24"/>
          <w:szCs w:val="24"/>
          <w:rtl/>
        </w:rPr>
      </w:pPr>
      <w:r>
        <w:rPr>
          <w:rFonts w:cs="B Lotus" w:hint="cs"/>
          <w:b/>
          <w:bCs/>
          <w:sz w:val="24"/>
          <w:szCs w:val="24"/>
          <w:rtl/>
        </w:rPr>
        <w:t>7</w:t>
      </w:r>
      <w:r w:rsidR="00AB5B18">
        <w:rPr>
          <w:rFonts w:cs="B Lotus" w:hint="cs"/>
          <w:b/>
          <w:bCs/>
          <w:sz w:val="24"/>
          <w:szCs w:val="24"/>
          <w:rtl/>
        </w:rPr>
        <w:t>7</w:t>
      </w:r>
      <w:r>
        <w:rPr>
          <w:rFonts w:cs="B Lotus" w:hint="cs"/>
          <w:b/>
          <w:bCs/>
          <w:sz w:val="24"/>
          <w:szCs w:val="24"/>
          <w:rtl/>
        </w:rPr>
        <w:t>-کلیه</w:t>
      </w:r>
      <w:r w:rsidR="002349E3" w:rsidRPr="000F1693">
        <w:rPr>
          <w:rFonts w:cs="B Lotus" w:hint="cs"/>
          <w:b/>
          <w:bCs/>
          <w:sz w:val="24"/>
          <w:szCs w:val="24"/>
          <w:rtl/>
        </w:rPr>
        <w:t xml:space="preserve"> لبنیات باید بصورت کم چرب و تکنفره </w:t>
      </w:r>
      <w:r w:rsidR="00F553C5" w:rsidRPr="000F1693">
        <w:rPr>
          <w:rFonts w:cs="B Lotus" w:hint="cs"/>
          <w:b/>
          <w:bCs/>
          <w:sz w:val="24"/>
          <w:szCs w:val="24"/>
          <w:rtl/>
        </w:rPr>
        <w:t>تهیه شوند.</w:t>
      </w:r>
      <w:r w:rsidR="00316BE3" w:rsidRPr="000F1693">
        <w:rPr>
          <w:rFonts w:cs="B Lotus" w:hint="cs"/>
          <w:b/>
          <w:bCs/>
          <w:sz w:val="24"/>
          <w:szCs w:val="24"/>
          <w:rtl/>
        </w:rPr>
        <w:t>دوغ به صورت کم نمک و بدون گاز تهیه شود.</w:t>
      </w:r>
    </w:p>
    <w:p w14:paraId="092E861D" w14:textId="2924D6C7" w:rsidR="000D3B5D" w:rsidRPr="000F1693" w:rsidRDefault="00BB3ACE" w:rsidP="000F1693">
      <w:pPr>
        <w:tabs>
          <w:tab w:val="left" w:pos="-199"/>
          <w:tab w:val="left" w:pos="-58"/>
        </w:tabs>
        <w:spacing w:after="0" w:line="240" w:lineRule="auto"/>
        <w:ind w:left="709" w:right="-426"/>
        <w:jc w:val="both"/>
        <w:rPr>
          <w:rFonts w:cs="B Lotus"/>
          <w:b/>
          <w:bCs/>
          <w:sz w:val="24"/>
          <w:szCs w:val="24"/>
          <w:rtl/>
        </w:rPr>
      </w:pPr>
      <w:r>
        <w:rPr>
          <w:rFonts w:cs="B Lotus" w:hint="cs"/>
          <w:b/>
          <w:bCs/>
          <w:sz w:val="24"/>
          <w:szCs w:val="24"/>
          <w:rtl/>
        </w:rPr>
        <w:t>7</w:t>
      </w:r>
      <w:r w:rsidR="00AB5B18">
        <w:rPr>
          <w:rFonts w:cs="B Lotus" w:hint="cs"/>
          <w:b/>
          <w:bCs/>
          <w:sz w:val="24"/>
          <w:szCs w:val="24"/>
          <w:rtl/>
        </w:rPr>
        <w:t>8</w:t>
      </w:r>
      <w:r w:rsidR="000D3B5D">
        <w:rPr>
          <w:rFonts w:cs="B Lotus" w:hint="cs"/>
          <w:b/>
          <w:bCs/>
          <w:sz w:val="24"/>
          <w:szCs w:val="24"/>
          <w:rtl/>
        </w:rPr>
        <w:t>- دورچین (مخلفات)خوراک ها شامل سبزیجات پخته یا خام که در ذیل یاد شده و طبق نظر کارشناسان تغذیه می باشد و هزینه جداگانه پرداخت نمی شود.(گل کلم پخته، هویج، ذرت، پیاز، فلفل دلمه، گوجه، نارنج یا لیمو، جعفری)</w:t>
      </w:r>
    </w:p>
    <w:p w14:paraId="58DBCACB" w14:textId="74054592" w:rsidR="00990DE3" w:rsidRPr="000F1693" w:rsidRDefault="000E4901" w:rsidP="00124ECA">
      <w:pPr>
        <w:tabs>
          <w:tab w:val="left" w:pos="-199"/>
          <w:tab w:val="left" w:pos="-58"/>
        </w:tabs>
        <w:spacing w:before="120" w:after="0"/>
        <w:ind w:left="709" w:right="-426"/>
        <w:jc w:val="both"/>
        <w:rPr>
          <w:rFonts w:cs="B Lotus"/>
          <w:b/>
          <w:bCs/>
          <w:sz w:val="24"/>
          <w:szCs w:val="24"/>
          <w:rtl/>
        </w:rPr>
      </w:pPr>
      <w:r>
        <w:rPr>
          <w:rFonts w:cs="B Lotus" w:hint="cs"/>
          <w:b/>
          <w:bCs/>
          <w:color w:val="000000"/>
          <w:sz w:val="24"/>
          <w:szCs w:val="24"/>
          <w:rtl/>
        </w:rPr>
        <w:t>7</w:t>
      </w:r>
      <w:r w:rsidR="00AB5B18">
        <w:rPr>
          <w:rFonts w:cs="B Lotus" w:hint="cs"/>
          <w:b/>
          <w:bCs/>
          <w:color w:val="000000"/>
          <w:sz w:val="24"/>
          <w:szCs w:val="24"/>
          <w:rtl/>
        </w:rPr>
        <w:t>9</w:t>
      </w:r>
      <w:r>
        <w:rPr>
          <w:rFonts w:cs="B Lotus" w:hint="cs"/>
          <w:b/>
          <w:bCs/>
          <w:color w:val="000000"/>
          <w:sz w:val="24"/>
          <w:szCs w:val="24"/>
          <w:rtl/>
        </w:rPr>
        <w:t>- تحویل</w:t>
      </w:r>
      <w:r w:rsidR="003E65A4" w:rsidRPr="000F1693">
        <w:rPr>
          <w:rFonts w:cs="B Lotus" w:hint="cs"/>
          <w:b/>
          <w:bCs/>
          <w:color w:val="000000"/>
          <w:sz w:val="24"/>
          <w:szCs w:val="24"/>
          <w:rtl/>
        </w:rPr>
        <w:t xml:space="preserve"> غـذاي بيماران براساس نوع رژيم مندرج درليست غذاي</w:t>
      </w:r>
      <w:r w:rsidR="00990DE3" w:rsidRPr="000F1693">
        <w:rPr>
          <w:rFonts w:cs="B Lotus" w:hint="cs"/>
          <w:b/>
          <w:bCs/>
          <w:color w:val="000000"/>
          <w:sz w:val="24"/>
          <w:szCs w:val="24"/>
          <w:rtl/>
        </w:rPr>
        <w:t xml:space="preserve"> بيمـاران بخش ها درسيستم </w:t>
      </w:r>
      <w:r w:rsidR="00990DE3" w:rsidRPr="000F1693">
        <w:rPr>
          <w:rFonts w:cs="B Lotus"/>
          <w:b/>
          <w:bCs/>
          <w:color w:val="000000"/>
          <w:sz w:val="24"/>
          <w:szCs w:val="24"/>
        </w:rPr>
        <w:t>HIS</w:t>
      </w:r>
      <w:r w:rsidR="00990DE3" w:rsidRPr="000F1693">
        <w:rPr>
          <w:rFonts w:cs="B Lotus" w:hint="cs"/>
          <w:b/>
          <w:bCs/>
          <w:color w:val="000000"/>
          <w:sz w:val="24"/>
          <w:szCs w:val="24"/>
          <w:rtl/>
        </w:rPr>
        <w:t xml:space="preserve">و یا </w:t>
      </w:r>
      <w:r w:rsidR="00990DE3" w:rsidRPr="000F1693">
        <w:rPr>
          <w:rFonts w:cs="B Lotus" w:hint="cs"/>
          <w:b/>
          <w:bCs/>
          <w:sz w:val="24"/>
          <w:szCs w:val="24"/>
          <w:rtl/>
        </w:rPr>
        <w:t>فرمهای مخصوص و با تأیید سرپرس</w:t>
      </w:r>
      <w:r w:rsidR="00316BE3" w:rsidRPr="000F1693">
        <w:rPr>
          <w:rFonts w:cs="B Lotus" w:hint="cs"/>
          <w:b/>
          <w:bCs/>
          <w:sz w:val="24"/>
          <w:szCs w:val="24"/>
          <w:rtl/>
        </w:rPr>
        <w:t>تار از بخشهای بستری جمع آوری و ب</w:t>
      </w:r>
      <w:r w:rsidR="00990DE3" w:rsidRPr="000F1693">
        <w:rPr>
          <w:rFonts w:cs="B Lotus" w:hint="cs"/>
          <w:b/>
          <w:bCs/>
          <w:sz w:val="24"/>
          <w:szCs w:val="24"/>
          <w:rtl/>
        </w:rPr>
        <w:t>ا آمار غذای پرسنل توسط کارشناس تغذیه جمع بندی شده و پس از درج در برگ آمار روزانه به نمایندۀ تام الاختیار پیمانکار ابلاغ می</w:t>
      </w:r>
      <w:r w:rsidR="00990DE3" w:rsidRPr="000F1693">
        <w:rPr>
          <w:rFonts w:cs="B Lotus" w:hint="cs"/>
          <w:b/>
          <w:bCs/>
          <w:sz w:val="24"/>
          <w:szCs w:val="24"/>
          <w:rtl/>
        </w:rPr>
        <w:softHyphen/>
        <w:t>گردد.</w:t>
      </w:r>
      <w:r w:rsidR="004173E7">
        <w:rPr>
          <w:rFonts w:cs="B Lotus" w:hint="cs"/>
          <w:b/>
          <w:bCs/>
          <w:sz w:val="24"/>
          <w:szCs w:val="24"/>
          <w:rtl/>
        </w:rPr>
        <w:t xml:space="preserve">ضمناً لیست پرسنل  و کلیه نیروهای شیفت (24 ساعته ،پرسنل ص ع ،شب کار)جهت دریافت غذا باید در سیستم </w:t>
      </w:r>
      <w:r w:rsidR="004173E7">
        <w:rPr>
          <w:rFonts w:cs="B Lotus"/>
          <w:b/>
          <w:bCs/>
          <w:sz w:val="24"/>
          <w:szCs w:val="24"/>
        </w:rPr>
        <w:t>HIS</w:t>
      </w:r>
      <w:r w:rsidR="004173E7">
        <w:rPr>
          <w:rFonts w:cs="B Lotus" w:hint="cs"/>
          <w:b/>
          <w:bCs/>
          <w:sz w:val="24"/>
          <w:szCs w:val="24"/>
          <w:rtl/>
        </w:rPr>
        <w:t>ثبت و پس از تایید</w:t>
      </w:r>
      <w:r w:rsidR="00124ECA">
        <w:rPr>
          <w:rFonts w:cs="B Lotus" w:hint="cs"/>
          <w:b/>
          <w:bCs/>
          <w:sz w:val="24"/>
          <w:szCs w:val="24"/>
          <w:rtl/>
        </w:rPr>
        <w:t xml:space="preserve">سرپرستار بخش یا مسئول مربوطه جمع آوری و پس از تایید واحد تغذیه مراکز جهت اجرا به نماینده پیمانکار ارائه گردد.در صورت خرابی یا نقص سیستم </w:t>
      </w:r>
      <w:r w:rsidR="00124ECA">
        <w:rPr>
          <w:rFonts w:cs="B Lotus"/>
          <w:b/>
          <w:bCs/>
          <w:sz w:val="24"/>
          <w:szCs w:val="24"/>
        </w:rPr>
        <w:t>HIS</w:t>
      </w:r>
      <w:r w:rsidR="00124ECA">
        <w:rPr>
          <w:rFonts w:cs="B Lotus" w:hint="cs"/>
          <w:b/>
          <w:bCs/>
          <w:sz w:val="24"/>
          <w:szCs w:val="24"/>
          <w:rtl/>
        </w:rPr>
        <w:t>لیست تحویلی از بخش ها باید در فرم های مخصوص و با تایید سر پرستار یا مسئول شیفت باشد.</w:t>
      </w:r>
    </w:p>
    <w:p w14:paraId="02FFB9CC" w14:textId="77777777" w:rsidR="00F553C5" w:rsidRDefault="000D7493" w:rsidP="006B79F8">
      <w:pPr>
        <w:spacing w:after="0" w:line="240" w:lineRule="auto"/>
        <w:ind w:left="360"/>
        <w:jc w:val="both"/>
        <w:rPr>
          <w:rFonts w:cs="B Lotus"/>
          <w:b/>
          <w:bCs/>
          <w:color w:val="000000"/>
          <w:sz w:val="24"/>
          <w:szCs w:val="24"/>
          <w:rtl/>
        </w:rPr>
      </w:pPr>
      <w:r w:rsidRPr="00746717">
        <w:rPr>
          <w:rFonts w:cs="B Lotus" w:hint="cs"/>
          <w:b/>
          <w:bCs/>
          <w:color w:val="000000"/>
          <w:sz w:val="24"/>
          <w:szCs w:val="24"/>
          <w:rtl/>
        </w:rPr>
        <w:t>تبصره:</w:t>
      </w:r>
      <w:r w:rsidR="00990DE3" w:rsidRPr="00746717">
        <w:rPr>
          <w:rFonts w:cs="B Lotus" w:hint="cs"/>
          <w:b/>
          <w:bCs/>
          <w:color w:val="000000"/>
          <w:sz w:val="24"/>
          <w:szCs w:val="24"/>
          <w:rtl/>
        </w:rPr>
        <w:t>پیمانکار</w:t>
      </w:r>
      <w:r w:rsidR="004173E7">
        <w:rPr>
          <w:rFonts w:cs="B Lotus"/>
          <w:b/>
          <w:bCs/>
          <w:color w:val="000000"/>
          <w:sz w:val="24"/>
          <w:szCs w:val="24"/>
          <w:rtl/>
        </w:rPr>
        <w:t xml:space="preserve"> موظف</w:t>
      </w:r>
      <w:r w:rsidR="004173E7">
        <w:rPr>
          <w:rFonts w:cs="B Lotus" w:hint="cs"/>
          <w:b/>
          <w:bCs/>
          <w:color w:val="000000"/>
          <w:sz w:val="24"/>
          <w:szCs w:val="24"/>
          <w:rtl/>
        </w:rPr>
        <w:t xml:space="preserve"> ا</w:t>
      </w:r>
      <w:r w:rsidR="00990DE3" w:rsidRPr="00746717">
        <w:rPr>
          <w:rFonts w:cs="B Lotus"/>
          <w:b/>
          <w:bCs/>
          <w:color w:val="000000"/>
          <w:sz w:val="24"/>
          <w:szCs w:val="24"/>
          <w:rtl/>
        </w:rPr>
        <w:t>ست</w:t>
      </w:r>
      <w:r w:rsidR="00990DE3" w:rsidRPr="00746717">
        <w:rPr>
          <w:rFonts w:cs="B Lotus" w:hint="cs"/>
          <w:b/>
          <w:bCs/>
          <w:color w:val="000000"/>
          <w:sz w:val="24"/>
          <w:szCs w:val="24"/>
          <w:rtl/>
        </w:rPr>
        <w:t xml:space="preserve"> جهت کار با سیستم </w:t>
      </w:r>
      <w:r w:rsidR="00990DE3" w:rsidRPr="00746717">
        <w:rPr>
          <w:rFonts w:cs="B Lotus"/>
          <w:b/>
          <w:bCs/>
          <w:color w:val="000000"/>
          <w:sz w:val="24"/>
          <w:szCs w:val="24"/>
        </w:rPr>
        <w:t xml:space="preserve">HIS </w:t>
      </w:r>
      <w:r w:rsidR="00990DE3" w:rsidRPr="00746717">
        <w:rPr>
          <w:rFonts w:cs="B Lotus" w:hint="cs"/>
          <w:b/>
          <w:bCs/>
          <w:color w:val="000000"/>
          <w:sz w:val="24"/>
          <w:szCs w:val="24"/>
          <w:rtl/>
        </w:rPr>
        <w:t xml:space="preserve"> و جمع آوری آمار غذاها </w:t>
      </w:r>
      <w:r w:rsidR="000958FD" w:rsidRPr="00746717">
        <w:rPr>
          <w:rFonts w:cs="B Lotus" w:hint="cs"/>
          <w:b/>
          <w:bCs/>
          <w:color w:val="000000"/>
          <w:sz w:val="24"/>
          <w:szCs w:val="24"/>
          <w:rtl/>
        </w:rPr>
        <w:t>(معمولی و رژیمی)</w:t>
      </w:r>
      <w:r w:rsidR="00990DE3" w:rsidRPr="00746717">
        <w:rPr>
          <w:rFonts w:cs="B Lotus" w:hint="cs"/>
          <w:b/>
          <w:bCs/>
          <w:color w:val="000000"/>
          <w:sz w:val="24"/>
          <w:szCs w:val="24"/>
          <w:rtl/>
        </w:rPr>
        <w:t>نسبت به تامین نیروی مورد نیاز به صورت تمام وقت اقدام نماید.</w:t>
      </w:r>
      <w:r w:rsidR="00CD58A1" w:rsidRPr="00746717">
        <w:rPr>
          <w:rFonts w:cs="B Lotus" w:hint="cs"/>
          <w:b/>
          <w:bCs/>
          <w:color w:val="000000"/>
          <w:sz w:val="24"/>
          <w:szCs w:val="24"/>
          <w:rtl/>
        </w:rPr>
        <w:t xml:space="preserve">این نیرو از نظر صلاحیت اخلاقی و علمی باید به تایید کارفرما </w:t>
      </w:r>
      <w:r w:rsidRPr="00746717">
        <w:rPr>
          <w:rFonts w:cs="B Lotus" w:hint="cs"/>
          <w:b/>
          <w:bCs/>
          <w:color w:val="000000"/>
          <w:sz w:val="24"/>
          <w:szCs w:val="24"/>
          <w:rtl/>
        </w:rPr>
        <w:t>رسیده و پیمانکار بصورت کتبی به واحد تغذیه معرفی نماید</w:t>
      </w:r>
      <w:r w:rsidR="003E65A4" w:rsidRPr="00746717">
        <w:rPr>
          <w:rFonts w:cs="B Lotus" w:hint="cs"/>
          <w:b/>
          <w:bCs/>
          <w:color w:val="000000"/>
          <w:sz w:val="24"/>
          <w:szCs w:val="24"/>
          <w:rtl/>
        </w:rPr>
        <w:t>.</w:t>
      </w:r>
      <w:r w:rsidRPr="00746717">
        <w:rPr>
          <w:rFonts w:eastAsia="Times New Roman" w:cs="B Lotus" w:hint="cs"/>
          <w:b/>
          <w:bCs/>
          <w:sz w:val="24"/>
          <w:szCs w:val="24"/>
          <w:rtl/>
        </w:rPr>
        <w:t xml:space="preserve"> ضمنا </w:t>
      </w:r>
      <w:r w:rsidR="00990DE3" w:rsidRPr="00746717">
        <w:rPr>
          <w:rFonts w:ascii="Tahoma" w:eastAsia="Times New Roman" w:hAnsi="Tahoma" w:cs="B Lotus" w:hint="cs"/>
          <w:b/>
          <w:bCs/>
          <w:sz w:val="24"/>
          <w:szCs w:val="24"/>
          <w:rtl/>
        </w:rPr>
        <w:t>آمار ارائه شده در ماده يك قرارداد متغير و تقريبي بوده لذا پيمانكار موظف است آمادگي سرويس دهي كامل به تمامي افراد را دارا باشد بديهي است در صورت استفاده شدن هزينه آن محاسبه ميگردد.</w:t>
      </w:r>
      <w:r w:rsidR="008061CE">
        <w:rPr>
          <w:rFonts w:ascii="Tahoma" w:eastAsia="Times New Roman" w:hAnsi="Tahoma" w:cs="B Lotus" w:hint="cs"/>
          <w:b/>
          <w:bCs/>
          <w:sz w:val="24"/>
          <w:szCs w:val="24"/>
          <w:rtl/>
        </w:rPr>
        <w:t>ضمناً پیمانکار موظف به تهیه سیستم کامپیوتر ، پرینتر،</w:t>
      </w:r>
      <w:r w:rsidR="00D97716">
        <w:rPr>
          <w:rFonts w:ascii="Tahoma" w:eastAsia="Times New Roman" w:hAnsi="Tahoma" w:cs="B Lotus" w:hint="cs"/>
          <w:b/>
          <w:bCs/>
          <w:sz w:val="24"/>
          <w:szCs w:val="24"/>
          <w:rtl/>
        </w:rPr>
        <w:t>کاغذ مصرفی و...جهت کار باسیستم</w:t>
      </w:r>
      <w:r w:rsidR="00D97716" w:rsidRPr="00746717">
        <w:rPr>
          <w:rFonts w:cs="B Lotus"/>
          <w:b/>
          <w:bCs/>
          <w:color w:val="000000"/>
          <w:sz w:val="24"/>
          <w:szCs w:val="24"/>
        </w:rPr>
        <w:t>HIS</w:t>
      </w:r>
      <w:r w:rsidR="00D97716">
        <w:rPr>
          <w:rFonts w:cs="B Lotus" w:hint="cs"/>
          <w:b/>
          <w:bCs/>
          <w:color w:val="000000"/>
          <w:sz w:val="24"/>
          <w:szCs w:val="24"/>
          <w:rtl/>
        </w:rPr>
        <w:t>می باشد و حق استفاده از وسایل و امکانات بیمارستان را ندارد.</w:t>
      </w:r>
    </w:p>
    <w:p w14:paraId="278777BD" w14:textId="77777777" w:rsidR="00C67145" w:rsidRPr="00746717" w:rsidRDefault="00C67145" w:rsidP="006B79F8">
      <w:pPr>
        <w:spacing w:after="0" w:line="240" w:lineRule="auto"/>
        <w:ind w:left="360"/>
        <w:jc w:val="both"/>
        <w:rPr>
          <w:rFonts w:eastAsia="Times New Roman" w:cs="B Lotus"/>
          <w:b/>
          <w:bCs/>
          <w:sz w:val="24"/>
          <w:szCs w:val="24"/>
          <w:rtl/>
        </w:rPr>
      </w:pPr>
      <w:r>
        <w:rPr>
          <w:rFonts w:cs="B Lotus" w:hint="cs"/>
          <w:b/>
          <w:bCs/>
          <w:color w:val="000000"/>
          <w:sz w:val="24"/>
          <w:szCs w:val="24"/>
          <w:rtl/>
        </w:rPr>
        <w:lastRenderedPageBreak/>
        <w:t xml:space="preserve">تبصره : </w:t>
      </w:r>
      <w:r w:rsidRPr="00EA0DA4">
        <w:rPr>
          <w:rFonts w:cs="B Lotus" w:hint="cs"/>
          <w:b/>
          <w:bCs/>
          <w:color w:val="FF0000"/>
          <w:sz w:val="24"/>
          <w:szCs w:val="24"/>
          <w:rtl/>
        </w:rPr>
        <w:t>در صورت وجود موارد بیماران ترخیص شده که دارای وعده غذایی بودند ، توزیع وعده این موارد باید براساس صلاحدید کارفرما انجام پذیرد</w:t>
      </w:r>
      <w:r>
        <w:rPr>
          <w:rFonts w:cs="B Lotus" w:hint="cs"/>
          <w:b/>
          <w:bCs/>
          <w:color w:val="000000"/>
          <w:sz w:val="24"/>
          <w:szCs w:val="24"/>
          <w:rtl/>
        </w:rPr>
        <w:t xml:space="preserve">. </w:t>
      </w:r>
    </w:p>
    <w:p w14:paraId="13096315" w14:textId="51584340" w:rsidR="00870907" w:rsidRPr="000F1693" w:rsidRDefault="00AB5B18" w:rsidP="000F1693">
      <w:pPr>
        <w:tabs>
          <w:tab w:val="left" w:pos="-199"/>
          <w:tab w:val="left" w:pos="-58"/>
        </w:tabs>
        <w:spacing w:after="0" w:line="240" w:lineRule="auto"/>
        <w:ind w:left="709" w:right="-426"/>
        <w:jc w:val="both"/>
        <w:rPr>
          <w:rFonts w:cs="B Lotus"/>
          <w:b/>
          <w:bCs/>
          <w:sz w:val="24"/>
          <w:szCs w:val="24"/>
          <w:rtl/>
        </w:rPr>
      </w:pPr>
      <w:r>
        <w:rPr>
          <w:rFonts w:cs="B Lotus" w:hint="cs"/>
          <w:b/>
          <w:bCs/>
          <w:sz w:val="24"/>
          <w:szCs w:val="24"/>
          <w:rtl/>
        </w:rPr>
        <w:t>80</w:t>
      </w:r>
      <w:r w:rsidR="006B0703">
        <w:rPr>
          <w:rFonts w:cs="B Lotus" w:hint="cs"/>
          <w:b/>
          <w:bCs/>
          <w:sz w:val="24"/>
          <w:szCs w:val="24"/>
          <w:rtl/>
        </w:rPr>
        <w:t xml:space="preserve"> </w:t>
      </w:r>
      <w:r w:rsidR="0019439E">
        <w:rPr>
          <w:rFonts w:cs="B Lotus" w:hint="cs"/>
          <w:b/>
          <w:bCs/>
          <w:sz w:val="24"/>
          <w:szCs w:val="24"/>
          <w:rtl/>
        </w:rPr>
        <w:t>-</w:t>
      </w:r>
      <w:r w:rsidR="006B0703">
        <w:rPr>
          <w:rFonts w:cs="B Lotus" w:hint="cs"/>
          <w:b/>
          <w:bCs/>
          <w:sz w:val="24"/>
          <w:szCs w:val="24"/>
          <w:rtl/>
        </w:rPr>
        <w:t>پیمانکار</w:t>
      </w:r>
      <w:r w:rsidR="00F553C5" w:rsidRPr="000F1693">
        <w:rPr>
          <w:rFonts w:cs="B Lotus" w:hint="cs"/>
          <w:b/>
          <w:bCs/>
          <w:sz w:val="24"/>
          <w:szCs w:val="24"/>
          <w:rtl/>
        </w:rPr>
        <w:t xml:space="preserve"> موظف است بصورت روزانه انبارها و محل های تهیه و طبخ را شستشو و نظافت نماید.</w:t>
      </w:r>
    </w:p>
    <w:p w14:paraId="6A2AE9CE" w14:textId="4F8100D5" w:rsidR="00B32C82" w:rsidRPr="000F1693" w:rsidRDefault="00D94839" w:rsidP="000F1693">
      <w:pPr>
        <w:tabs>
          <w:tab w:val="left" w:pos="-199"/>
          <w:tab w:val="left" w:pos="-58"/>
        </w:tabs>
        <w:spacing w:before="120" w:after="0"/>
        <w:ind w:left="709" w:right="-426"/>
        <w:jc w:val="both"/>
        <w:rPr>
          <w:rFonts w:cs="B Lotus"/>
          <w:b/>
          <w:bCs/>
          <w:sz w:val="24"/>
          <w:szCs w:val="24"/>
          <w:rtl/>
        </w:rPr>
      </w:pPr>
      <w:r>
        <w:rPr>
          <w:rFonts w:cs="B Lotus" w:hint="cs"/>
          <w:b/>
          <w:bCs/>
          <w:sz w:val="24"/>
          <w:szCs w:val="24"/>
          <w:rtl/>
        </w:rPr>
        <w:t>8</w:t>
      </w:r>
      <w:r w:rsidR="00AB5B18">
        <w:rPr>
          <w:rFonts w:cs="B Lotus" w:hint="cs"/>
          <w:b/>
          <w:bCs/>
          <w:sz w:val="24"/>
          <w:szCs w:val="24"/>
          <w:rtl/>
        </w:rPr>
        <w:t>1</w:t>
      </w:r>
      <w:r w:rsidR="009F45D9">
        <w:rPr>
          <w:rFonts w:cs="B Lotus" w:hint="cs"/>
          <w:b/>
          <w:bCs/>
          <w:sz w:val="24"/>
          <w:szCs w:val="24"/>
          <w:rtl/>
        </w:rPr>
        <w:t xml:space="preserve"> </w:t>
      </w:r>
      <w:r w:rsidR="0019439E">
        <w:rPr>
          <w:rFonts w:cs="B Lotus" w:hint="cs"/>
          <w:b/>
          <w:bCs/>
          <w:sz w:val="24"/>
          <w:szCs w:val="24"/>
          <w:rtl/>
        </w:rPr>
        <w:t>-</w:t>
      </w:r>
      <w:r w:rsidR="009F45D9">
        <w:rPr>
          <w:rFonts w:cs="B Lotus" w:hint="cs"/>
          <w:b/>
          <w:bCs/>
          <w:sz w:val="24"/>
          <w:szCs w:val="24"/>
          <w:rtl/>
        </w:rPr>
        <w:t>پیمانکار</w:t>
      </w:r>
      <w:r w:rsidR="00870907" w:rsidRPr="000F1693">
        <w:rPr>
          <w:rFonts w:cs="B Lotus" w:hint="cs"/>
          <w:b/>
          <w:bCs/>
          <w:sz w:val="24"/>
          <w:szCs w:val="24"/>
          <w:rtl/>
        </w:rPr>
        <w:t xml:space="preserve"> موظف است یک نفر سرآشپز ماهر و با سابقه کار مفید(حداقل 5 سال) در ادارات یا رستوران ها یا مراکز دولتی که دارای گواهی حسن انجام کار باشد به کارفرما بصورت مکتوب معرفی نماید.</w:t>
      </w:r>
    </w:p>
    <w:p w14:paraId="0B586120" w14:textId="4980BFC6" w:rsidR="005207E1" w:rsidRPr="000F1693" w:rsidRDefault="00D94839" w:rsidP="0013039C">
      <w:pPr>
        <w:tabs>
          <w:tab w:val="left" w:pos="-199"/>
          <w:tab w:val="left" w:pos="-58"/>
        </w:tabs>
        <w:spacing w:before="120" w:after="0"/>
        <w:ind w:left="709" w:right="-426"/>
        <w:jc w:val="both"/>
        <w:rPr>
          <w:rFonts w:cs="B Lotus"/>
          <w:b/>
          <w:bCs/>
          <w:sz w:val="24"/>
          <w:szCs w:val="24"/>
          <w:rtl/>
        </w:rPr>
      </w:pPr>
      <w:r>
        <w:rPr>
          <w:rFonts w:cs="B Lotus" w:hint="cs"/>
          <w:b/>
          <w:bCs/>
          <w:sz w:val="24"/>
          <w:szCs w:val="24"/>
          <w:rtl/>
        </w:rPr>
        <w:t>8</w:t>
      </w:r>
      <w:r w:rsidR="00AB5B18">
        <w:rPr>
          <w:rFonts w:cs="B Lotus" w:hint="cs"/>
          <w:b/>
          <w:bCs/>
          <w:sz w:val="24"/>
          <w:szCs w:val="24"/>
          <w:rtl/>
        </w:rPr>
        <w:t>2</w:t>
      </w:r>
      <w:r w:rsidR="0013039C">
        <w:rPr>
          <w:rFonts w:cs="B Lotus" w:hint="cs"/>
          <w:b/>
          <w:bCs/>
          <w:sz w:val="24"/>
          <w:szCs w:val="24"/>
          <w:rtl/>
        </w:rPr>
        <w:t xml:space="preserve">-در </w:t>
      </w:r>
      <w:r w:rsidR="00C67145">
        <w:rPr>
          <w:rFonts w:ascii="Tahoma" w:eastAsia="Times New Roman" w:hAnsi="Tahoma" w:cs="B Lotus" w:hint="cs"/>
          <w:b/>
          <w:bCs/>
          <w:sz w:val="24"/>
          <w:szCs w:val="24"/>
          <w:rtl/>
        </w:rPr>
        <w:t>شرو</w:t>
      </w:r>
      <w:r w:rsidR="00FE2396" w:rsidRPr="000F1693">
        <w:rPr>
          <w:rFonts w:ascii="Tahoma" w:eastAsia="Times New Roman" w:hAnsi="Tahoma" w:cs="B Lotus" w:hint="cs"/>
          <w:b/>
          <w:bCs/>
          <w:sz w:val="24"/>
          <w:szCs w:val="24"/>
          <w:rtl/>
        </w:rPr>
        <w:t>ع کار تمام اموال م</w:t>
      </w:r>
      <w:r w:rsidR="003E65A4" w:rsidRPr="000F1693">
        <w:rPr>
          <w:rFonts w:ascii="Tahoma" w:eastAsia="Times New Roman" w:hAnsi="Tahoma" w:cs="B Lotus" w:hint="cs"/>
          <w:b/>
          <w:bCs/>
          <w:sz w:val="24"/>
          <w:szCs w:val="24"/>
          <w:rtl/>
        </w:rPr>
        <w:t>وجود در حیطه کار پیمانکار و هر آ</w:t>
      </w:r>
      <w:r w:rsidR="00FE2396" w:rsidRPr="000F1693">
        <w:rPr>
          <w:rFonts w:ascii="Tahoma" w:eastAsia="Times New Roman" w:hAnsi="Tahoma" w:cs="B Lotus" w:hint="cs"/>
          <w:b/>
          <w:bCs/>
          <w:sz w:val="24"/>
          <w:szCs w:val="24"/>
          <w:rtl/>
        </w:rPr>
        <w:t>نچه در طول پیمان از سوی کارفرما خریداری میشود از جمله ساختمان</w:t>
      </w:r>
      <w:r w:rsidR="003E65A4" w:rsidRPr="000F1693">
        <w:rPr>
          <w:rFonts w:ascii="Tahoma" w:eastAsia="Times New Roman" w:hAnsi="Tahoma" w:cs="B Lotus" w:hint="cs"/>
          <w:b/>
          <w:bCs/>
          <w:sz w:val="24"/>
          <w:szCs w:val="24"/>
          <w:rtl/>
        </w:rPr>
        <w:t>ی</w:t>
      </w:r>
      <w:r w:rsidR="00FE2396" w:rsidRPr="000F1693">
        <w:rPr>
          <w:rFonts w:ascii="Tahoma" w:eastAsia="Times New Roman" w:hAnsi="Tahoma" w:cs="B Lotus" w:hint="cs"/>
          <w:b/>
          <w:bCs/>
          <w:sz w:val="24"/>
          <w:szCs w:val="24"/>
          <w:rtl/>
        </w:rPr>
        <w:t>،</w:t>
      </w:r>
      <w:r w:rsidR="003E65A4" w:rsidRPr="000F1693">
        <w:rPr>
          <w:rFonts w:ascii="Tahoma" w:eastAsia="Times New Roman" w:hAnsi="Tahoma" w:cs="B Lotus" w:hint="cs"/>
          <w:b/>
          <w:bCs/>
          <w:sz w:val="24"/>
          <w:szCs w:val="24"/>
          <w:rtl/>
        </w:rPr>
        <w:t xml:space="preserve"> تجهیزات</w:t>
      </w:r>
      <w:r w:rsidR="00FE2396" w:rsidRPr="000F1693">
        <w:rPr>
          <w:rFonts w:ascii="Tahoma" w:eastAsia="Times New Roman" w:hAnsi="Tahoma" w:cs="B Lotus" w:hint="cs"/>
          <w:b/>
          <w:bCs/>
          <w:sz w:val="24"/>
          <w:szCs w:val="24"/>
          <w:rtl/>
        </w:rPr>
        <w:t xml:space="preserve">،ظروف و ابزار کار و... طبق صورتجلسه ای توسط مسئول اموال </w:t>
      </w:r>
      <w:r w:rsidR="00C67145">
        <w:rPr>
          <w:rFonts w:ascii="Tahoma" w:eastAsia="Times New Roman" w:hAnsi="Tahoma" w:cs="B Lotus" w:hint="cs"/>
          <w:b/>
          <w:bCs/>
          <w:sz w:val="24"/>
          <w:szCs w:val="24"/>
          <w:rtl/>
        </w:rPr>
        <w:t>تحویل پیمانکار می‌</w:t>
      </w:r>
      <w:r w:rsidR="00FE2396" w:rsidRPr="000F1693">
        <w:rPr>
          <w:rFonts w:ascii="Tahoma" w:eastAsia="Times New Roman" w:hAnsi="Tahoma" w:cs="B Lotus" w:hint="cs"/>
          <w:b/>
          <w:bCs/>
          <w:sz w:val="24"/>
          <w:szCs w:val="24"/>
          <w:rtl/>
        </w:rPr>
        <w:t>گردد و در پایان قرارداد همگی سالم طبق صورتجلسه تحویل کارفرما میگردد و در صورت خرابی یا نقص خسارت از صورتحساب کسر میگردد.</w:t>
      </w:r>
    </w:p>
    <w:p w14:paraId="5892C192" w14:textId="0D4B610D" w:rsidR="002C3969" w:rsidRDefault="00120AAD" w:rsidP="000F1693">
      <w:pPr>
        <w:tabs>
          <w:tab w:val="left" w:pos="-199"/>
          <w:tab w:val="left" w:pos="-58"/>
        </w:tabs>
        <w:spacing w:before="120" w:after="0"/>
        <w:ind w:left="709" w:right="-426"/>
        <w:jc w:val="both"/>
        <w:rPr>
          <w:rFonts w:cs="B Lotus"/>
          <w:b/>
          <w:bCs/>
          <w:sz w:val="24"/>
          <w:szCs w:val="24"/>
          <w:rtl/>
        </w:rPr>
      </w:pPr>
      <w:r>
        <w:rPr>
          <w:rFonts w:cs="B Lotus" w:hint="cs"/>
          <w:b/>
          <w:bCs/>
          <w:sz w:val="24"/>
          <w:szCs w:val="24"/>
          <w:rtl/>
        </w:rPr>
        <w:t>8</w:t>
      </w:r>
      <w:r w:rsidR="00AB5B18">
        <w:rPr>
          <w:rFonts w:cs="B Lotus" w:hint="cs"/>
          <w:b/>
          <w:bCs/>
          <w:sz w:val="24"/>
          <w:szCs w:val="24"/>
          <w:rtl/>
        </w:rPr>
        <w:t>3</w:t>
      </w:r>
      <w:r>
        <w:rPr>
          <w:rFonts w:cs="B Lotus" w:hint="cs"/>
          <w:b/>
          <w:bCs/>
          <w:sz w:val="24"/>
          <w:szCs w:val="24"/>
          <w:rtl/>
        </w:rPr>
        <w:t>-</w:t>
      </w:r>
      <w:r w:rsidR="00857A64" w:rsidRPr="000F1693">
        <w:rPr>
          <w:rFonts w:cs="B Lotus" w:hint="cs"/>
          <w:b/>
          <w:bCs/>
          <w:sz w:val="24"/>
          <w:szCs w:val="24"/>
          <w:rtl/>
        </w:rPr>
        <w:t>پیمانکارموظف است یک نفر نماینده تام الاختیار که دارای سابقه کار مفید در این زمینه می باشد پس از تایید کارفرما جهت حضور تمام وقت در محل پخت بصورت مکتوب معرفی نماید،نماینده پیمانکار موظف است در تمام ساعات کار در محل خودحاضر بوده و نظرات کارفرما و مسئولین واحدهای مربوطه و کارشناسان تغذیه و بهداشت را تامین نماید.وجود نماینده موجب سلب مسئولیت هایی که توسط قرارداد بر عهده پیمانکار گذاشته شده نمی شود و پیمانکار در هر حال</w:t>
      </w:r>
      <w:r w:rsidR="00700CEA" w:rsidRPr="000F1693">
        <w:rPr>
          <w:rFonts w:cs="B Lotus" w:hint="cs"/>
          <w:b/>
          <w:bCs/>
          <w:sz w:val="24"/>
          <w:szCs w:val="24"/>
          <w:rtl/>
        </w:rPr>
        <w:t xml:space="preserve"> مسئول اجرای کامل موارد و شرایط مندرج در قرارداد می باشد.</w:t>
      </w:r>
    </w:p>
    <w:p w14:paraId="1118D9AE" w14:textId="77777777" w:rsidR="00C67145" w:rsidRPr="00EA0DA4" w:rsidRDefault="00C67145" w:rsidP="00662BF5">
      <w:pPr>
        <w:tabs>
          <w:tab w:val="left" w:pos="-199"/>
          <w:tab w:val="left" w:pos="-58"/>
        </w:tabs>
        <w:spacing w:before="120" w:after="0"/>
        <w:ind w:left="709" w:right="-426"/>
        <w:jc w:val="both"/>
        <w:rPr>
          <w:rFonts w:cs="B Lotus"/>
          <w:b/>
          <w:bCs/>
          <w:color w:val="FF0000"/>
          <w:sz w:val="24"/>
          <w:szCs w:val="24"/>
          <w:rtl/>
        </w:rPr>
      </w:pPr>
      <w:r w:rsidRPr="00EA0DA4">
        <w:rPr>
          <w:rFonts w:cs="B Lotus" w:hint="cs"/>
          <w:b/>
          <w:bCs/>
          <w:color w:val="FF0000"/>
          <w:sz w:val="24"/>
          <w:szCs w:val="24"/>
          <w:rtl/>
        </w:rPr>
        <w:t>تبصره :</w:t>
      </w:r>
      <w:r w:rsidR="00662BF5" w:rsidRPr="00EA0DA4">
        <w:rPr>
          <w:rFonts w:cs="B Lotus" w:hint="cs"/>
          <w:b/>
          <w:bCs/>
          <w:color w:val="FF0000"/>
          <w:sz w:val="24"/>
          <w:szCs w:val="24"/>
          <w:rtl/>
        </w:rPr>
        <w:t xml:space="preserve"> </w:t>
      </w:r>
      <w:r w:rsidRPr="00EA0DA4">
        <w:rPr>
          <w:rFonts w:cs="B Lotus" w:hint="cs"/>
          <w:b/>
          <w:bCs/>
          <w:color w:val="FF0000"/>
          <w:sz w:val="24"/>
          <w:szCs w:val="24"/>
          <w:rtl/>
        </w:rPr>
        <w:t xml:space="preserve">اطلاع رسانی درخصوص  کلیه مکاتبات صورت گرفته با شرکت طرف قرارداد صرفا از طریق نماینده </w:t>
      </w:r>
      <w:r w:rsidR="00662BF5" w:rsidRPr="00EA0DA4">
        <w:rPr>
          <w:rFonts w:cs="B Lotus" w:hint="cs"/>
          <w:b/>
          <w:bCs/>
          <w:color w:val="FF0000"/>
          <w:sz w:val="24"/>
          <w:szCs w:val="24"/>
          <w:rtl/>
        </w:rPr>
        <w:t xml:space="preserve">معرفی شده از جانب پیمانکار در مجل کار (آشپزخانه)  می‌باشد . </w:t>
      </w:r>
    </w:p>
    <w:p w14:paraId="0163A14F" w14:textId="0AA6D35E" w:rsidR="00562FE7" w:rsidRPr="000F1693" w:rsidRDefault="00AB5B18" w:rsidP="000F1693">
      <w:pPr>
        <w:tabs>
          <w:tab w:val="left" w:pos="-199"/>
          <w:tab w:val="left" w:pos="-58"/>
        </w:tabs>
        <w:spacing w:before="120" w:after="0"/>
        <w:ind w:left="709" w:right="-426"/>
        <w:jc w:val="both"/>
        <w:rPr>
          <w:rFonts w:cs="B Lotus"/>
          <w:b/>
          <w:bCs/>
          <w:sz w:val="24"/>
          <w:szCs w:val="24"/>
          <w:rtl/>
        </w:rPr>
      </w:pPr>
      <w:r>
        <w:rPr>
          <w:rFonts w:cs="B Lotus" w:hint="cs"/>
          <w:b/>
          <w:bCs/>
          <w:sz w:val="24"/>
          <w:szCs w:val="24"/>
          <w:rtl/>
        </w:rPr>
        <w:t>84</w:t>
      </w:r>
      <w:r w:rsidR="008808B8">
        <w:rPr>
          <w:rFonts w:cs="B Lotus" w:hint="cs"/>
          <w:b/>
          <w:bCs/>
          <w:sz w:val="24"/>
          <w:szCs w:val="24"/>
          <w:rtl/>
        </w:rPr>
        <w:t>-</w:t>
      </w:r>
      <w:r w:rsidR="002C3969" w:rsidRPr="000F1693">
        <w:rPr>
          <w:rFonts w:cs="B Lotus" w:hint="cs"/>
          <w:b/>
          <w:bCs/>
          <w:sz w:val="24"/>
          <w:szCs w:val="24"/>
          <w:rtl/>
        </w:rPr>
        <w:t>پیمانکار موظف است وعده صبحانه را بصورت بسته بندی در بین پرسنل شیفت و بیماران توزیع نماید و از دادن صبحانه بصورت فله خودداری نماید.</w:t>
      </w:r>
    </w:p>
    <w:p w14:paraId="663016E8" w14:textId="62615152" w:rsidR="003E65A4" w:rsidRPr="000F1693" w:rsidRDefault="003C7DEE" w:rsidP="000F1693">
      <w:pPr>
        <w:tabs>
          <w:tab w:val="left" w:pos="-199"/>
          <w:tab w:val="left" w:pos="-58"/>
        </w:tabs>
        <w:spacing w:before="120" w:after="0"/>
        <w:ind w:left="709" w:right="-426"/>
        <w:jc w:val="both"/>
        <w:rPr>
          <w:rFonts w:cs="B Lotus"/>
          <w:b/>
          <w:bCs/>
          <w:sz w:val="24"/>
          <w:szCs w:val="24"/>
        </w:rPr>
      </w:pPr>
      <w:r>
        <w:rPr>
          <w:rFonts w:cs="B Lotus" w:hint="cs"/>
          <w:b/>
          <w:bCs/>
          <w:sz w:val="24"/>
          <w:szCs w:val="24"/>
          <w:rtl/>
        </w:rPr>
        <w:t>8</w:t>
      </w:r>
      <w:r w:rsidR="00AB5B18">
        <w:rPr>
          <w:rFonts w:cs="B Lotus" w:hint="cs"/>
          <w:b/>
          <w:bCs/>
          <w:sz w:val="24"/>
          <w:szCs w:val="24"/>
          <w:rtl/>
        </w:rPr>
        <w:t>5</w:t>
      </w:r>
      <w:r>
        <w:rPr>
          <w:rFonts w:cs="B Lotus" w:hint="cs"/>
          <w:b/>
          <w:bCs/>
          <w:sz w:val="24"/>
          <w:szCs w:val="24"/>
          <w:rtl/>
        </w:rPr>
        <w:t>-</w:t>
      </w:r>
      <w:r w:rsidR="00562FE7" w:rsidRPr="000F1693">
        <w:rPr>
          <w:rFonts w:cs="B Lotus" w:hint="cs"/>
          <w:b/>
          <w:bCs/>
          <w:sz w:val="24"/>
          <w:szCs w:val="24"/>
          <w:rtl/>
        </w:rPr>
        <w:t xml:space="preserve">در صورتی که </w:t>
      </w:r>
      <w:r w:rsidR="00D94839">
        <w:rPr>
          <w:rFonts w:cs="B Lotus" w:hint="cs"/>
          <w:b/>
          <w:bCs/>
          <w:sz w:val="24"/>
          <w:szCs w:val="24"/>
          <w:rtl/>
        </w:rPr>
        <w:t xml:space="preserve">از نحوه کار پیمانکار رضایت حاصل نباشد،کارفرما مجاز است پس از ابلاغ 3 اخطار کتبی ،به فاصله پانزده روز و عدم تغییر رویه نسبت به فسخ قرارداد پس از تایید کمیسیون ماده 94 آیین نامه مالی </w:t>
      </w:r>
      <w:r w:rsidR="00AB4929">
        <w:rPr>
          <w:rFonts w:cs="B Lotus" w:hint="cs"/>
          <w:b/>
          <w:bCs/>
          <w:sz w:val="24"/>
          <w:szCs w:val="24"/>
          <w:rtl/>
        </w:rPr>
        <w:t>معاملاتی دانشگاه بصورت یکجانبه اقدام و تضمین حسن انجام تعهدات شرکت را به نفع خود ضبط نماید.</w:t>
      </w:r>
    </w:p>
    <w:p w14:paraId="5DEBBFDC" w14:textId="6E9BC635" w:rsidR="00483EE7" w:rsidRPr="000F1693" w:rsidRDefault="00AB5B18" w:rsidP="000F1693">
      <w:pPr>
        <w:tabs>
          <w:tab w:val="left" w:pos="-199"/>
          <w:tab w:val="left" w:pos="-58"/>
        </w:tabs>
        <w:spacing w:before="120" w:after="0"/>
        <w:ind w:left="709" w:right="-426"/>
        <w:jc w:val="both"/>
        <w:rPr>
          <w:rFonts w:cs="B Lotus"/>
          <w:b/>
          <w:bCs/>
          <w:sz w:val="24"/>
          <w:szCs w:val="24"/>
        </w:rPr>
      </w:pPr>
      <w:r>
        <w:rPr>
          <w:rFonts w:cs="B Lotus" w:hint="cs"/>
          <w:b/>
          <w:bCs/>
          <w:sz w:val="24"/>
          <w:szCs w:val="24"/>
          <w:rtl/>
        </w:rPr>
        <w:t>86</w:t>
      </w:r>
      <w:r w:rsidR="003C7DEE">
        <w:rPr>
          <w:rFonts w:cs="B Lotus" w:hint="cs"/>
          <w:b/>
          <w:bCs/>
          <w:sz w:val="24"/>
          <w:szCs w:val="24"/>
          <w:rtl/>
        </w:rPr>
        <w:t>-از</w:t>
      </w:r>
      <w:r w:rsidR="00483EE7" w:rsidRPr="000F1693">
        <w:rPr>
          <w:rFonts w:cs="B Lotus" w:hint="cs"/>
          <w:b/>
          <w:bCs/>
          <w:sz w:val="24"/>
          <w:szCs w:val="24"/>
          <w:rtl/>
        </w:rPr>
        <w:t xml:space="preserve"> آنجائیکه کارفرما (دانشگاه علوم پزشکی) در برآورد مبلغ ریالی این قرارداد پیش بینی استفاده احتمالی به نسبت تعداد بیماران را من</w:t>
      </w:r>
      <w:r w:rsidR="00D21372">
        <w:rPr>
          <w:rFonts w:cs="B Lotus" w:hint="cs"/>
          <w:b/>
          <w:bCs/>
          <w:sz w:val="24"/>
          <w:szCs w:val="24"/>
          <w:rtl/>
        </w:rPr>
        <w:t>ظور نموده  لذا مبلغ برآوردی نمی‌</w:t>
      </w:r>
      <w:r w:rsidR="00483EE7" w:rsidRPr="000F1693">
        <w:rPr>
          <w:rFonts w:cs="B Lotus" w:hint="cs"/>
          <w:b/>
          <w:bCs/>
          <w:sz w:val="24"/>
          <w:szCs w:val="24"/>
          <w:rtl/>
        </w:rPr>
        <w:t>تواند مبنای طرفین قرارگیرد و ملاک عملکرد واقعی صورت وضعیت هایی است که پس از تائید حوزه مربوطه نهایی می گردد. توضیح اینکه پیمانکار حق هیچگونه اعتراض در خصوص عدم تطابق بین برآورد او</w:t>
      </w:r>
      <w:r w:rsidR="00CE0668" w:rsidRPr="000F1693">
        <w:rPr>
          <w:rFonts w:cs="B Lotus" w:hint="cs"/>
          <w:b/>
          <w:bCs/>
          <w:sz w:val="24"/>
          <w:szCs w:val="24"/>
          <w:rtl/>
        </w:rPr>
        <w:t xml:space="preserve">لیه و عملکرد واقعی نخواهد داشت </w:t>
      </w:r>
      <w:r w:rsidR="002A0FD4">
        <w:rPr>
          <w:rFonts w:cs="B Lotus" w:hint="cs"/>
          <w:b/>
          <w:bCs/>
          <w:sz w:val="24"/>
          <w:szCs w:val="24"/>
          <w:rtl/>
        </w:rPr>
        <w:t>.</w:t>
      </w:r>
    </w:p>
    <w:p w14:paraId="672C770A" w14:textId="21BFD475" w:rsidR="00CB3479" w:rsidRPr="000F1693" w:rsidRDefault="003C7DEE" w:rsidP="00051FA0">
      <w:pPr>
        <w:tabs>
          <w:tab w:val="left" w:pos="-199"/>
          <w:tab w:val="left" w:pos="-58"/>
        </w:tabs>
        <w:spacing w:before="120" w:after="0"/>
        <w:ind w:left="709" w:right="-426"/>
        <w:jc w:val="both"/>
        <w:rPr>
          <w:rFonts w:cs="B Lotus"/>
          <w:b/>
          <w:bCs/>
          <w:sz w:val="24"/>
          <w:szCs w:val="24"/>
        </w:rPr>
      </w:pPr>
      <w:r>
        <w:rPr>
          <w:rFonts w:cs="B Lotus" w:hint="cs"/>
          <w:b/>
          <w:bCs/>
          <w:sz w:val="24"/>
          <w:szCs w:val="24"/>
          <w:rtl/>
        </w:rPr>
        <w:lastRenderedPageBreak/>
        <w:t>8</w:t>
      </w:r>
      <w:r w:rsidR="00AB5B18">
        <w:rPr>
          <w:rFonts w:cs="B Lotus" w:hint="cs"/>
          <w:b/>
          <w:bCs/>
          <w:sz w:val="24"/>
          <w:szCs w:val="24"/>
          <w:rtl/>
        </w:rPr>
        <w:t>7</w:t>
      </w:r>
      <w:r>
        <w:rPr>
          <w:rFonts w:cs="B Lotus" w:hint="cs"/>
          <w:b/>
          <w:bCs/>
          <w:sz w:val="24"/>
          <w:szCs w:val="24"/>
          <w:rtl/>
        </w:rPr>
        <w:t>-</w:t>
      </w:r>
      <w:r w:rsidR="004C35C8">
        <w:rPr>
          <w:rFonts w:cs="B Lotus" w:hint="cs"/>
          <w:b/>
          <w:bCs/>
          <w:sz w:val="24"/>
          <w:szCs w:val="24"/>
          <w:rtl/>
        </w:rPr>
        <w:t xml:space="preserve">. </w:t>
      </w:r>
      <w:r w:rsidR="00483EE7" w:rsidRPr="000F1693">
        <w:rPr>
          <w:rFonts w:cs="B Lotus" w:hint="cs"/>
          <w:b/>
          <w:bCs/>
          <w:sz w:val="24"/>
          <w:szCs w:val="24"/>
          <w:rtl/>
        </w:rPr>
        <w:t>پیمانکار متعهد گردید سنجه های راهنمای جامع اعتبار بخشی ملی بیمارستان</w:t>
      </w:r>
      <w:r w:rsidR="00483EE7" w:rsidRPr="000F1693">
        <w:rPr>
          <w:rFonts w:cs="B Lotus"/>
          <w:b/>
          <w:bCs/>
          <w:sz w:val="24"/>
          <w:szCs w:val="24"/>
          <w:rtl/>
        </w:rPr>
        <w:softHyphen/>
      </w:r>
      <w:r w:rsidR="00483EE7" w:rsidRPr="000F1693">
        <w:rPr>
          <w:rFonts w:cs="B Lotus" w:hint="cs"/>
          <w:b/>
          <w:bCs/>
          <w:sz w:val="24"/>
          <w:szCs w:val="24"/>
          <w:rtl/>
        </w:rPr>
        <w:t>ها را برابر با دستور العمل</w:t>
      </w:r>
      <w:r w:rsidR="00483EE7" w:rsidRPr="000F1693">
        <w:rPr>
          <w:rFonts w:cs="B Lotus"/>
          <w:b/>
          <w:bCs/>
          <w:sz w:val="24"/>
          <w:szCs w:val="24"/>
          <w:rtl/>
        </w:rPr>
        <w:softHyphen/>
      </w:r>
      <w:r w:rsidR="00483EE7" w:rsidRPr="000F1693">
        <w:rPr>
          <w:rFonts w:cs="B Lotus" w:hint="cs"/>
          <w:b/>
          <w:bCs/>
          <w:sz w:val="24"/>
          <w:szCs w:val="24"/>
          <w:rtl/>
        </w:rPr>
        <w:t>های ابلاغی وزارت بهداشت  درمان و آموزش پزشکی اجراء کند . بدیهی است پرداخت ها بر اساس نمره کسب شده  اعتبار بخشی بیمارستان بصورت درصدی خواهد بود،(درصورت کسب</w:t>
      </w:r>
      <w:r w:rsidR="00A80403" w:rsidRPr="000F1693">
        <w:rPr>
          <w:rFonts w:cs="B Lotus" w:hint="cs"/>
          <w:b/>
          <w:bCs/>
          <w:sz w:val="24"/>
          <w:szCs w:val="24"/>
          <w:rtl/>
        </w:rPr>
        <w:t xml:space="preserve"> 100% امتیاز اعتبار بخشی صددر</w:t>
      </w:r>
      <w:r w:rsidR="00483EE7" w:rsidRPr="000F1693">
        <w:rPr>
          <w:rFonts w:cs="B Lotus" w:hint="cs"/>
          <w:b/>
          <w:bCs/>
          <w:sz w:val="24"/>
          <w:szCs w:val="24"/>
          <w:rtl/>
        </w:rPr>
        <w:t>صد هزینه به پیمانکار پرداخت خواهد شد درغیر اینصورت به همان نسبت از پرد</w:t>
      </w:r>
      <w:r w:rsidR="00016663">
        <w:rPr>
          <w:rFonts w:cs="B Lotus" w:hint="cs"/>
          <w:b/>
          <w:bCs/>
          <w:sz w:val="24"/>
          <w:szCs w:val="24"/>
          <w:rtl/>
        </w:rPr>
        <w:t xml:space="preserve">اختها کسر می گردد. ) مراجعه به </w:t>
      </w:r>
      <w:r w:rsidR="00483EE7" w:rsidRPr="000F1693">
        <w:rPr>
          <w:rFonts w:cs="B Lotus" w:hint="cs"/>
          <w:b/>
          <w:bCs/>
          <w:sz w:val="24"/>
          <w:szCs w:val="24"/>
          <w:rtl/>
        </w:rPr>
        <w:t>صفحه 3 الی 12 راهنمای ارزیابی اعتبار بخشی بیمارستان مربوط به آشپزخانه می باشد.(پیوست)</w:t>
      </w:r>
    </w:p>
    <w:p w14:paraId="2FDFA39C" w14:textId="420AB890" w:rsidR="00CB3479" w:rsidRDefault="003C7DEE" w:rsidP="00CB3479">
      <w:pPr>
        <w:tabs>
          <w:tab w:val="left" w:pos="-199"/>
          <w:tab w:val="left" w:pos="-58"/>
        </w:tabs>
        <w:spacing w:after="0" w:line="240" w:lineRule="auto"/>
        <w:ind w:left="709" w:right="360"/>
        <w:jc w:val="both"/>
        <w:rPr>
          <w:rFonts w:cs="B Lotus"/>
          <w:b/>
          <w:bCs/>
          <w:sz w:val="24"/>
          <w:szCs w:val="24"/>
        </w:rPr>
      </w:pPr>
      <w:r>
        <w:rPr>
          <w:rFonts w:cs="B Lotus" w:hint="cs"/>
          <w:b/>
          <w:bCs/>
          <w:sz w:val="24"/>
          <w:szCs w:val="24"/>
          <w:rtl/>
        </w:rPr>
        <w:t>8</w:t>
      </w:r>
      <w:r w:rsidR="00AB5B18">
        <w:rPr>
          <w:rFonts w:cs="B Lotus" w:hint="cs"/>
          <w:b/>
          <w:bCs/>
          <w:sz w:val="24"/>
          <w:szCs w:val="24"/>
          <w:rtl/>
        </w:rPr>
        <w:t>8</w:t>
      </w:r>
      <w:r w:rsidR="00CB3479">
        <w:rPr>
          <w:rFonts w:cs="B Lotus" w:hint="cs"/>
          <w:b/>
          <w:bCs/>
          <w:sz w:val="24"/>
          <w:szCs w:val="24"/>
          <w:rtl/>
        </w:rPr>
        <w:t xml:space="preserve">. </w:t>
      </w:r>
      <w:r w:rsidR="0016247C" w:rsidRPr="000F1693">
        <w:rPr>
          <w:rFonts w:cs="B Lotus" w:hint="cs"/>
          <w:b/>
          <w:bCs/>
          <w:sz w:val="24"/>
          <w:szCs w:val="24"/>
          <w:rtl/>
        </w:rPr>
        <w:t>پیمانکار موظف به اجرای آئین نامه اجرای ماده 13قانون مواد خوراکی ، آشامیدنی، آرایشی و بهداشتی و آئین نامه ایمنی پیمانکاران (</w:t>
      </w:r>
      <w:r w:rsidR="0016247C" w:rsidRPr="000F1693">
        <w:rPr>
          <w:rFonts w:cs="B Lotus"/>
          <w:b/>
          <w:bCs/>
          <w:sz w:val="24"/>
          <w:szCs w:val="24"/>
        </w:rPr>
        <w:t>HSE</w:t>
      </w:r>
      <w:r w:rsidR="0016247C" w:rsidRPr="000F1693">
        <w:rPr>
          <w:rFonts w:cs="B Lotus" w:hint="cs"/>
          <w:b/>
          <w:bCs/>
          <w:sz w:val="24"/>
          <w:szCs w:val="24"/>
          <w:rtl/>
        </w:rPr>
        <w:t>) می باشد .(هر دو پیوست)</w:t>
      </w:r>
    </w:p>
    <w:p w14:paraId="31945D82" w14:textId="21785D55" w:rsidR="00367FCB" w:rsidRDefault="00367FCB" w:rsidP="009A40CD">
      <w:pPr>
        <w:tabs>
          <w:tab w:val="left" w:pos="-199"/>
          <w:tab w:val="left" w:pos="-58"/>
        </w:tabs>
        <w:spacing w:after="0" w:line="240" w:lineRule="auto"/>
        <w:ind w:left="709" w:right="360"/>
        <w:jc w:val="both"/>
        <w:rPr>
          <w:rFonts w:cs="B Lotus"/>
          <w:b/>
          <w:bCs/>
          <w:sz w:val="24"/>
          <w:szCs w:val="24"/>
        </w:rPr>
      </w:pPr>
      <w:r>
        <w:rPr>
          <w:rFonts w:cs="B Lotus" w:hint="cs"/>
          <w:b/>
          <w:bCs/>
          <w:sz w:val="24"/>
          <w:szCs w:val="24"/>
          <w:rtl/>
        </w:rPr>
        <w:t>8</w:t>
      </w:r>
      <w:r w:rsidR="00AB5B18">
        <w:rPr>
          <w:rFonts w:cs="B Lotus" w:hint="cs"/>
          <w:b/>
          <w:bCs/>
          <w:sz w:val="24"/>
          <w:szCs w:val="24"/>
          <w:rtl/>
        </w:rPr>
        <w:t>9</w:t>
      </w:r>
      <w:r>
        <w:rPr>
          <w:rFonts w:cs="B Lotus" w:hint="cs"/>
          <w:b/>
          <w:bCs/>
          <w:sz w:val="24"/>
          <w:szCs w:val="24"/>
          <w:rtl/>
        </w:rPr>
        <w:t xml:space="preserve">- کلیه کارکنان پیمانکار </w:t>
      </w:r>
      <w:r w:rsidR="009A40CD">
        <w:rPr>
          <w:rFonts w:cs="B Lotus" w:hint="cs"/>
          <w:b/>
          <w:bCs/>
          <w:sz w:val="24"/>
          <w:szCs w:val="24"/>
          <w:rtl/>
        </w:rPr>
        <w:t xml:space="preserve">جهت اشتغال در آشپزخانه و توزیع مواد غذایی موظف به داشتن </w:t>
      </w:r>
      <w:r>
        <w:rPr>
          <w:rFonts w:cs="B Lotus" w:hint="cs"/>
          <w:b/>
          <w:bCs/>
          <w:sz w:val="24"/>
          <w:szCs w:val="24"/>
          <w:rtl/>
        </w:rPr>
        <w:t xml:space="preserve"> کارت</w:t>
      </w:r>
      <w:r w:rsidR="00D21372">
        <w:rPr>
          <w:rFonts w:cs="B Lotus" w:hint="cs"/>
          <w:b/>
          <w:bCs/>
          <w:sz w:val="24"/>
          <w:szCs w:val="24"/>
          <w:rtl/>
        </w:rPr>
        <w:t xml:space="preserve"> بهداشت و </w:t>
      </w:r>
      <w:r>
        <w:rPr>
          <w:rFonts w:cs="B Lotus" w:hint="cs"/>
          <w:b/>
          <w:bCs/>
          <w:sz w:val="24"/>
          <w:szCs w:val="24"/>
          <w:rtl/>
        </w:rPr>
        <w:t xml:space="preserve"> واکسیناسیون </w:t>
      </w:r>
      <w:r w:rsidR="009A40CD">
        <w:rPr>
          <w:rFonts w:cs="B Lotus" w:hint="cs"/>
          <w:b/>
          <w:bCs/>
          <w:sz w:val="24"/>
          <w:szCs w:val="24"/>
          <w:rtl/>
        </w:rPr>
        <w:t xml:space="preserve">می باشند. </w:t>
      </w:r>
    </w:p>
    <w:p w14:paraId="23D402CB" w14:textId="03FABC30" w:rsidR="0008168A" w:rsidRDefault="00AB5B18" w:rsidP="0008168A">
      <w:pPr>
        <w:tabs>
          <w:tab w:val="left" w:pos="-199"/>
          <w:tab w:val="left" w:pos="-58"/>
        </w:tabs>
        <w:spacing w:after="0" w:line="240" w:lineRule="auto"/>
        <w:ind w:left="709" w:right="360"/>
        <w:jc w:val="both"/>
        <w:rPr>
          <w:rFonts w:ascii="Tahoma" w:eastAsia="Times New Roman" w:hAnsi="Tahoma" w:cs="B Lotus"/>
          <w:b/>
          <w:bCs/>
          <w:sz w:val="24"/>
          <w:szCs w:val="24"/>
          <w:rtl/>
        </w:rPr>
      </w:pPr>
      <w:r>
        <w:rPr>
          <w:rFonts w:cs="B Lotus" w:hint="cs"/>
          <w:b/>
          <w:bCs/>
          <w:sz w:val="24"/>
          <w:szCs w:val="24"/>
          <w:rtl/>
        </w:rPr>
        <w:t>90</w:t>
      </w:r>
      <w:r w:rsidR="0008168A">
        <w:rPr>
          <w:rFonts w:cs="B Lotus" w:hint="cs"/>
          <w:b/>
          <w:bCs/>
          <w:sz w:val="24"/>
          <w:szCs w:val="24"/>
          <w:rtl/>
        </w:rPr>
        <w:t>- کلیه تعداد پرس اعلام شده</w:t>
      </w:r>
      <w:r w:rsidR="000C315E">
        <w:rPr>
          <w:rFonts w:cs="B Lotus" w:hint="cs"/>
          <w:b/>
          <w:bCs/>
          <w:sz w:val="24"/>
          <w:szCs w:val="24"/>
          <w:rtl/>
        </w:rPr>
        <w:t xml:space="preserve"> در قرارداد </w:t>
      </w:r>
      <w:r w:rsidR="0008168A">
        <w:rPr>
          <w:rFonts w:cs="B Lotus" w:hint="cs"/>
          <w:b/>
          <w:bCs/>
          <w:sz w:val="24"/>
          <w:szCs w:val="24"/>
          <w:rtl/>
        </w:rPr>
        <w:t xml:space="preserve"> بصورت </w:t>
      </w:r>
      <w:r w:rsidR="0008168A" w:rsidRPr="00746717">
        <w:rPr>
          <w:rFonts w:ascii="Tahoma" w:eastAsia="Times New Roman" w:hAnsi="Tahoma" w:cs="B Lotus" w:hint="cs"/>
          <w:b/>
          <w:bCs/>
          <w:sz w:val="24"/>
          <w:szCs w:val="24"/>
          <w:rtl/>
        </w:rPr>
        <w:t>تقريبي بوده لذا پيمانكار موظف است آمادگي سرويس دهي كامل</w:t>
      </w:r>
      <w:r w:rsidR="00D21372">
        <w:rPr>
          <w:rFonts w:ascii="Tahoma" w:eastAsia="Times New Roman" w:hAnsi="Tahoma" w:cs="B Lotus" w:hint="cs"/>
          <w:b/>
          <w:bCs/>
          <w:sz w:val="24"/>
          <w:szCs w:val="24"/>
          <w:rtl/>
        </w:rPr>
        <w:t xml:space="preserve">( حتی افزایش در تعداد پرس ها در صورت لزوم ) </w:t>
      </w:r>
      <w:r w:rsidR="0008168A" w:rsidRPr="00746717">
        <w:rPr>
          <w:rFonts w:ascii="Tahoma" w:eastAsia="Times New Roman" w:hAnsi="Tahoma" w:cs="B Lotus" w:hint="cs"/>
          <w:b/>
          <w:bCs/>
          <w:sz w:val="24"/>
          <w:szCs w:val="24"/>
          <w:rtl/>
        </w:rPr>
        <w:t xml:space="preserve"> به تمامي افراد را دارا باشد بديهي است در صورت استفاده شدن هزينه آن محاسبه ميگردد.</w:t>
      </w:r>
    </w:p>
    <w:p w14:paraId="177BF2ED" w14:textId="633971B7" w:rsidR="00514EFB" w:rsidRDefault="0008168A" w:rsidP="00514EFB">
      <w:pPr>
        <w:tabs>
          <w:tab w:val="left" w:pos="-199"/>
          <w:tab w:val="left" w:pos="-58"/>
        </w:tabs>
        <w:spacing w:after="0" w:line="240" w:lineRule="auto"/>
        <w:ind w:left="709" w:right="360"/>
        <w:jc w:val="both"/>
        <w:rPr>
          <w:rFonts w:cs="B Lotus"/>
          <w:b/>
          <w:bCs/>
          <w:sz w:val="24"/>
          <w:szCs w:val="24"/>
          <w:rtl/>
        </w:rPr>
      </w:pPr>
      <w:r>
        <w:rPr>
          <w:rFonts w:cs="B Lotus" w:hint="cs"/>
          <w:b/>
          <w:bCs/>
          <w:sz w:val="24"/>
          <w:szCs w:val="24"/>
          <w:rtl/>
        </w:rPr>
        <w:t>9</w:t>
      </w:r>
      <w:r w:rsidR="00AB5B18">
        <w:rPr>
          <w:rFonts w:cs="B Lotus" w:hint="cs"/>
          <w:b/>
          <w:bCs/>
          <w:sz w:val="24"/>
          <w:szCs w:val="24"/>
          <w:rtl/>
        </w:rPr>
        <w:t>1</w:t>
      </w:r>
      <w:r>
        <w:rPr>
          <w:rFonts w:cs="B Lotus" w:hint="cs"/>
          <w:b/>
          <w:bCs/>
          <w:sz w:val="24"/>
          <w:szCs w:val="24"/>
          <w:rtl/>
        </w:rPr>
        <w:t xml:space="preserve"> </w:t>
      </w:r>
      <w:r>
        <w:rPr>
          <w:rFonts w:ascii="Times New Roman" w:hAnsi="Times New Roman" w:cs="Times New Roman" w:hint="cs"/>
          <w:b/>
          <w:bCs/>
          <w:sz w:val="24"/>
          <w:szCs w:val="24"/>
          <w:rtl/>
        </w:rPr>
        <w:t>–</w:t>
      </w:r>
      <w:r>
        <w:rPr>
          <w:rFonts w:cs="B Lotus" w:hint="cs"/>
          <w:b/>
          <w:bCs/>
          <w:sz w:val="24"/>
          <w:szCs w:val="24"/>
          <w:rtl/>
        </w:rPr>
        <w:t xml:space="preserve">موارد با درج پرس صفر در هر زمان که کارفرما درخواست ارایه آن را داشته باشد پیمانکار باید آمادگی سرویس دهی مطابق با تعداد اعلام شده از جانب کارفرما را داشته باشد . </w:t>
      </w:r>
    </w:p>
    <w:p w14:paraId="09232506" w14:textId="244AFED2" w:rsidR="00483EE7" w:rsidRPr="00CB3479" w:rsidRDefault="00483EE7" w:rsidP="00E64220">
      <w:pPr>
        <w:tabs>
          <w:tab w:val="left" w:pos="-199"/>
          <w:tab w:val="left" w:pos="-58"/>
        </w:tabs>
        <w:spacing w:after="0" w:line="240" w:lineRule="auto"/>
        <w:ind w:left="709" w:right="360"/>
        <w:jc w:val="both"/>
        <w:rPr>
          <w:rFonts w:cs="B Lotus"/>
          <w:b/>
          <w:bCs/>
          <w:sz w:val="24"/>
          <w:szCs w:val="24"/>
          <w:rtl/>
        </w:rPr>
      </w:pPr>
      <w:r w:rsidRPr="00CB3479">
        <w:rPr>
          <w:rFonts w:cs="B Lotus" w:hint="cs"/>
          <w:b/>
          <w:bCs/>
          <w:sz w:val="24"/>
          <w:szCs w:val="24"/>
          <w:rtl/>
        </w:rPr>
        <w:t xml:space="preserve">شرایط اختصاصی </w:t>
      </w:r>
      <w:r w:rsidR="00051FA0">
        <w:rPr>
          <w:rFonts w:cs="B Lotus" w:hint="cs"/>
          <w:b/>
          <w:bCs/>
          <w:sz w:val="24"/>
          <w:szCs w:val="24"/>
          <w:rtl/>
        </w:rPr>
        <w:t>بیمارستان .....................................</w:t>
      </w:r>
      <w:r w:rsidRPr="00CB3479">
        <w:rPr>
          <w:rFonts w:cs="B Lotus" w:hint="cs"/>
          <w:b/>
          <w:bCs/>
          <w:sz w:val="24"/>
          <w:szCs w:val="24"/>
          <w:rtl/>
        </w:rPr>
        <w:t xml:space="preserve">در مجموع دارای </w:t>
      </w:r>
      <w:r w:rsidR="00D70175">
        <w:rPr>
          <w:rFonts w:cs="B Lotus"/>
          <w:b/>
          <w:bCs/>
          <w:sz w:val="24"/>
          <w:szCs w:val="24"/>
        </w:rPr>
        <w:t>….</w:t>
      </w:r>
      <w:r w:rsidRPr="00CB3479">
        <w:rPr>
          <w:rFonts w:cs="B Lotus" w:hint="cs"/>
          <w:b/>
          <w:bCs/>
          <w:sz w:val="24"/>
          <w:szCs w:val="24"/>
          <w:rtl/>
        </w:rPr>
        <w:t xml:space="preserve"> بند کلی می</w:t>
      </w:r>
      <w:r w:rsidR="004C35C8" w:rsidRPr="00CB3479">
        <w:rPr>
          <w:rFonts w:cs="B Lotus" w:hint="cs"/>
          <w:b/>
          <w:bCs/>
          <w:sz w:val="24"/>
          <w:szCs w:val="24"/>
          <w:rtl/>
        </w:rPr>
        <w:t xml:space="preserve"> باشد</w:t>
      </w:r>
      <w:r w:rsidRPr="00CB3479">
        <w:rPr>
          <w:rFonts w:cs="B Lotus" w:hint="cs"/>
          <w:b/>
          <w:bCs/>
          <w:sz w:val="24"/>
          <w:szCs w:val="24"/>
          <w:rtl/>
        </w:rPr>
        <w:t>اینجانب.............................................. مدیر عامل شرکت ...................................................... که در مناقصه</w:t>
      </w:r>
      <w:r w:rsidRPr="00CB3479">
        <w:rPr>
          <w:rFonts w:cs="B Lotus" w:hint="cs"/>
          <w:b/>
          <w:bCs/>
          <w:sz w:val="24"/>
          <w:szCs w:val="24"/>
          <w:rtl/>
        </w:rPr>
        <w:softHyphen/>
        <w:t xml:space="preserve">ی برگزار شده توسط دانشگاه علوم پزشکی ایلام برنده شده ام، تمام بند های قرارداد را مطالعه نموده و نسبت به آن آگاهم و متعهد می شوم تمامی این بند ها را اجرا نمایم. </w:t>
      </w:r>
    </w:p>
    <w:p w14:paraId="24501021" w14:textId="77777777" w:rsidR="00483EE7" w:rsidRPr="00746717" w:rsidRDefault="00483EE7" w:rsidP="00746717">
      <w:pPr>
        <w:pStyle w:val="ListParagraph"/>
        <w:ind w:left="257" w:right="360"/>
        <w:jc w:val="both"/>
        <w:rPr>
          <w:rFonts w:cs="B Lotus"/>
          <w:b/>
          <w:bCs/>
          <w:sz w:val="24"/>
          <w:szCs w:val="24"/>
          <w:rtl/>
        </w:rPr>
      </w:pPr>
    </w:p>
    <w:p w14:paraId="2E877744" w14:textId="77777777" w:rsidR="00483EE7" w:rsidRPr="003622E9" w:rsidRDefault="00483EE7" w:rsidP="00746717">
      <w:pPr>
        <w:pStyle w:val="ListParagraph"/>
        <w:tabs>
          <w:tab w:val="left" w:pos="-199"/>
          <w:tab w:val="left" w:pos="-58"/>
        </w:tabs>
        <w:spacing w:before="120" w:after="0"/>
        <w:ind w:right="-426"/>
        <w:contextualSpacing w:val="0"/>
        <w:jc w:val="both"/>
        <w:rPr>
          <w:rFonts w:cs="B Titr"/>
          <w:b/>
          <w:bCs/>
          <w:sz w:val="24"/>
          <w:szCs w:val="24"/>
        </w:rPr>
      </w:pPr>
      <w:r w:rsidRPr="003622E9">
        <w:rPr>
          <w:rFonts w:cs="B Titr" w:hint="cs"/>
          <w:b/>
          <w:bCs/>
          <w:sz w:val="24"/>
          <w:szCs w:val="24"/>
          <w:rtl/>
        </w:rPr>
        <w:t xml:space="preserve">                                                                          مهر و امضاء</w:t>
      </w:r>
      <w:r w:rsidR="00AC4360" w:rsidRPr="003622E9">
        <w:rPr>
          <w:rFonts w:cs="B Titr" w:hint="cs"/>
          <w:b/>
          <w:bCs/>
          <w:sz w:val="24"/>
          <w:szCs w:val="24"/>
          <w:rtl/>
        </w:rPr>
        <w:t>پیمانکار:</w:t>
      </w:r>
    </w:p>
    <w:p w14:paraId="1DF724CD" w14:textId="77777777" w:rsidR="00851B2D" w:rsidRPr="00746717" w:rsidRDefault="00851B2D" w:rsidP="00746717">
      <w:pPr>
        <w:tabs>
          <w:tab w:val="left" w:pos="-199"/>
          <w:tab w:val="left" w:pos="-58"/>
        </w:tabs>
        <w:spacing w:before="120" w:after="0" w:line="480" w:lineRule="auto"/>
        <w:ind w:right="-426"/>
        <w:jc w:val="both"/>
        <w:rPr>
          <w:rFonts w:cs="B Lotus"/>
          <w:b/>
          <w:bCs/>
          <w:sz w:val="24"/>
          <w:szCs w:val="24"/>
        </w:rPr>
      </w:pPr>
    </w:p>
    <w:sectPr w:rsidR="00851B2D" w:rsidRPr="00746717" w:rsidSect="00D11239">
      <w:headerReference w:type="default" r:id="rId8"/>
      <w:footerReference w:type="default" r:id="rId9"/>
      <w:pgSz w:w="12240" w:h="15840"/>
      <w:pgMar w:top="1134" w:right="851" w:bottom="1134" w:left="1304" w:header="851" w:footer="720" w:gutter="0"/>
      <w:pgBorders w:offsetFrom="page">
        <w:top w:val="twistedLines1" w:sz="10" w:space="24" w:color="auto"/>
        <w:left w:val="twistedLines1" w:sz="10" w:space="24" w:color="auto"/>
        <w:bottom w:val="twistedLines1" w:sz="10" w:space="24" w:color="auto"/>
        <w:right w:val="twistedLines1" w:sz="10"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846D7" w14:textId="77777777" w:rsidR="005F65F5" w:rsidRDefault="005F65F5" w:rsidP="00851B2D">
      <w:pPr>
        <w:spacing w:after="0" w:line="240" w:lineRule="auto"/>
      </w:pPr>
      <w:r>
        <w:separator/>
      </w:r>
    </w:p>
  </w:endnote>
  <w:endnote w:type="continuationSeparator" w:id="0">
    <w:p w14:paraId="0BED7499" w14:textId="77777777" w:rsidR="005F65F5" w:rsidRDefault="005F65F5" w:rsidP="00851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Helvetica Neue">
    <w:altName w:val="Britannic Bold"/>
    <w:charset w:val="00"/>
    <w:family w:val="auto"/>
    <w:pitch w:val="variable"/>
    <w:sig w:usb0="00000003" w:usb1="00000000" w:usb2="00000000" w:usb3="00000000" w:csb0="00000001" w:csb1="00000000"/>
  </w:font>
  <w:font w:name="Sakkal Majalla">
    <w:altName w:val="Times New Roman"/>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744945142"/>
      <w:docPartObj>
        <w:docPartGallery w:val="Page Numbers (Bottom of Page)"/>
        <w:docPartUnique/>
      </w:docPartObj>
    </w:sdtPr>
    <w:sdtContent>
      <w:p w14:paraId="649B7619" w14:textId="77777777" w:rsidR="00C67145" w:rsidRDefault="007E75C5">
        <w:pPr>
          <w:pStyle w:val="Footer"/>
          <w:jc w:val="right"/>
        </w:pPr>
        <w:r>
          <w:fldChar w:fldCharType="begin"/>
        </w:r>
        <w:r>
          <w:instrText xml:space="preserve"> PAGE   \* MERGEFORMAT </w:instrText>
        </w:r>
        <w:r>
          <w:fldChar w:fldCharType="separate"/>
        </w:r>
        <w:r w:rsidR="00385022">
          <w:rPr>
            <w:noProof/>
            <w:rtl/>
          </w:rPr>
          <w:t>3</w:t>
        </w:r>
        <w:r>
          <w:rPr>
            <w:noProof/>
          </w:rPr>
          <w:fldChar w:fldCharType="end"/>
        </w:r>
      </w:p>
    </w:sdtContent>
  </w:sdt>
  <w:p w14:paraId="3B0E98F0" w14:textId="77777777" w:rsidR="00C67145" w:rsidRDefault="00C67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49426" w14:textId="77777777" w:rsidR="005F65F5" w:rsidRDefault="005F65F5" w:rsidP="00851B2D">
      <w:pPr>
        <w:spacing w:after="0" w:line="240" w:lineRule="auto"/>
      </w:pPr>
      <w:r>
        <w:separator/>
      </w:r>
    </w:p>
  </w:footnote>
  <w:footnote w:type="continuationSeparator" w:id="0">
    <w:p w14:paraId="59AEDA07" w14:textId="77777777" w:rsidR="005F65F5" w:rsidRDefault="005F65F5" w:rsidP="00851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2D22B" w14:textId="77777777" w:rsidR="00C67145" w:rsidRPr="00746717" w:rsidRDefault="00C67145" w:rsidP="00097D30">
    <w:pPr>
      <w:pStyle w:val="Header"/>
      <w:jc w:val="center"/>
      <w:rPr>
        <w:rFonts w:cs="B Lotus"/>
        <w:b/>
        <w:bCs/>
        <w:sz w:val="24"/>
        <w:szCs w:val="24"/>
      </w:rPr>
    </w:pPr>
    <w:r w:rsidRPr="00746717">
      <w:rPr>
        <w:rFonts w:cs="B Lotus" w:hint="cs"/>
        <w:b/>
        <w:bCs/>
        <w:sz w:val="24"/>
        <w:szCs w:val="24"/>
        <w:rtl/>
      </w:rPr>
      <w:t>فرم شماره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93980"/>
    <w:multiLevelType w:val="hybridMultilevel"/>
    <w:tmpl w:val="AE7AF2E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861242F"/>
    <w:multiLevelType w:val="hybridMultilevel"/>
    <w:tmpl w:val="639EFF20"/>
    <w:lvl w:ilvl="0" w:tplc="5194EB1E">
      <w:start w:val="8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8C578AD"/>
    <w:multiLevelType w:val="hybridMultilevel"/>
    <w:tmpl w:val="4B882C86"/>
    <w:lvl w:ilvl="0" w:tplc="0409000F">
      <w:start w:val="1"/>
      <w:numFmt w:val="decimal"/>
      <w:lvlText w:val="%1."/>
      <w:lvlJc w:val="left"/>
      <w:pPr>
        <w:ind w:left="36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2DFC5B88"/>
    <w:multiLevelType w:val="hybridMultilevel"/>
    <w:tmpl w:val="9A20355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934C6"/>
    <w:multiLevelType w:val="hybridMultilevel"/>
    <w:tmpl w:val="83B4219C"/>
    <w:lvl w:ilvl="0" w:tplc="0409000F">
      <w:start w:val="1"/>
      <w:numFmt w:val="decimal"/>
      <w:lvlText w:val="%1."/>
      <w:lvlJc w:val="left"/>
      <w:pPr>
        <w:ind w:left="927"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4744D3"/>
    <w:multiLevelType w:val="hybridMultilevel"/>
    <w:tmpl w:val="7082AC7C"/>
    <w:lvl w:ilvl="0" w:tplc="0409000F">
      <w:start w:val="1"/>
      <w:numFmt w:val="decimal"/>
      <w:lvlText w:val="%1."/>
      <w:lvlJc w:val="left"/>
      <w:pPr>
        <w:ind w:left="36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C676BF"/>
    <w:multiLevelType w:val="hybridMultilevel"/>
    <w:tmpl w:val="2142358C"/>
    <w:lvl w:ilvl="0" w:tplc="04090001">
      <w:start w:val="1"/>
      <w:numFmt w:val="bullet"/>
      <w:lvlText w:val=""/>
      <w:lvlJc w:val="left"/>
      <w:pPr>
        <w:ind w:left="237" w:hanging="360"/>
      </w:pPr>
      <w:rPr>
        <w:rFonts w:ascii="Symbol" w:hAnsi="Symbol" w:hint="default"/>
      </w:rPr>
    </w:lvl>
    <w:lvl w:ilvl="1" w:tplc="04090003" w:tentative="1">
      <w:start w:val="1"/>
      <w:numFmt w:val="bullet"/>
      <w:lvlText w:val="o"/>
      <w:lvlJc w:val="left"/>
      <w:pPr>
        <w:ind w:left="957" w:hanging="360"/>
      </w:pPr>
      <w:rPr>
        <w:rFonts w:ascii="Courier New" w:hAnsi="Courier New" w:cs="Courier New" w:hint="default"/>
      </w:rPr>
    </w:lvl>
    <w:lvl w:ilvl="2" w:tplc="04090005" w:tentative="1">
      <w:start w:val="1"/>
      <w:numFmt w:val="bullet"/>
      <w:lvlText w:val=""/>
      <w:lvlJc w:val="left"/>
      <w:pPr>
        <w:ind w:left="1677" w:hanging="360"/>
      </w:pPr>
      <w:rPr>
        <w:rFonts w:ascii="Wingdings" w:hAnsi="Wingdings" w:hint="default"/>
      </w:rPr>
    </w:lvl>
    <w:lvl w:ilvl="3" w:tplc="04090001" w:tentative="1">
      <w:start w:val="1"/>
      <w:numFmt w:val="bullet"/>
      <w:lvlText w:val=""/>
      <w:lvlJc w:val="left"/>
      <w:pPr>
        <w:ind w:left="2397" w:hanging="360"/>
      </w:pPr>
      <w:rPr>
        <w:rFonts w:ascii="Symbol" w:hAnsi="Symbol" w:hint="default"/>
      </w:rPr>
    </w:lvl>
    <w:lvl w:ilvl="4" w:tplc="04090003" w:tentative="1">
      <w:start w:val="1"/>
      <w:numFmt w:val="bullet"/>
      <w:lvlText w:val="o"/>
      <w:lvlJc w:val="left"/>
      <w:pPr>
        <w:ind w:left="3117" w:hanging="360"/>
      </w:pPr>
      <w:rPr>
        <w:rFonts w:ascii="Courier New" w:hAnsi="Courier New" w:cs="Courier New" w:hint="default"/>
      </w:rPr>
    </w:lvl>
    <w:lvl w:ilvl="5" w:tplc="04090005" w:tentative="1">
      <w:start w:val="1"/>
      <w:numFmt w:val="bullet"/>
      <w:lvlText w:val=""/>
      <w:lvlJc w:val="left"/>
      <w:pPr>
        <w:ind w:left="3837" w:hanging="360"/>
      </w:pPr>
      <w:rPr>
        <w:rFonts w:ascii="Wingdings" w:hAnsi="Wingdings" w:hint="default"/>
      </w:rPr>
    </w:lvl>
    <w:lvl w:ilvl="6" w:tplc="04090001" w:tentative="1">
      <w:start w:val="1"/>
      <w:numFmt w:val="bullet"/>
      <w:lvlText w:val=""/>
      <w:lvlJc w:val="left"/>
      <w:pPr>
        <w:ind w:left="4557" w:hanging="360"/>
      </w:pPr>
      <w:rPr>
        <w:rFonts w:ascii="Symbol" w:hAnsi="Symbol" w:hint="default"/>
      </w:rPr>
    </w:lvl>
    <w:lvl w:ilvl="7" w:tplc="04090003" w:tentative="1">
      <w:start w:val="1"/>
      <w:numFmt w:val="bullet"/>
      <w:lvlText w:val="o"/>
      <w:lvlJc w:val="left"/>
      <w:pPr>
        <w:ind w:left="5277" w:hanging="360"/>
      </w:pPr>
      <w:rPr>
        <w:rFonts w:ascii="Courier New" w:hAnsi="Courier New" w:cs="Courier New" w:hint="default"/>
      </w:rPr>
    </w:lvl>
    <w:lvl w:ilvl="8" w:tplc="04090005" w:tentative="1">
      <w:start w:val="1"/>
      <w:numFmt w:val="bullet"/>
      <w:lvlText w:val=""/>
      <w:lvlJc w:val="left"/>
      <w:pPr>
        <w:ind w:left="5997" w:hanging="360"/>
      </w:pPr>
      <w:rPr>
        <w:rFonts w:ascii="Wingdings" w:hAnsi="Wingdings" w:hint="default"/>
      </w:rPr>
    </w:lvl>
  </w:abstractNum>
  <w:abstractNum w:abstractNumId="7" w15:restartNumberingAfterBreak="0">
    <w:nsid w:val="47F95E42"/>
    <w:multiLevelType w:val="hybridMultilevel"/>
    <w:tmpl w:val="8E467AC8"/>
    <w:lvl w:ilvl="0" w:tplc="8C68EF58">
      <w:start w:val="1"/>
      <w:numFmt w:val="decimal"/>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8" w15:restartNumberingAfterBreak="0">
    <w:nsid w:val="4AC118B4"/>
    <w:multiLevelType w:val="hybridMultilevel"/>
    <w:tmpl w:val="DDC8D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7942F1"/>
    <w:multiLevelType w:val="hybridMultilevel"/>
    <w:tmpl w:val="B698685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705F23"/>
    <w:multiLevelType w:val="hybridMultilevel"/>
    <w:tmpl w:val="F6CE04C6"/>
    <w:lvl w:ilvl="0" w:tplc="0409000F">
      <w:start w:val="1"/>
      <w:numFmt w:val="decimal"/>
      <w:lvlText w:val="%1."/>
      <w:lvlJc w:val="left"/>
      <w:pPr>
        <w:ind w:left="786"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EE78CB"/>
    <w:multiLevelType w:val="hybridMultilevel"/>
    <w:tmpl w:val="CA12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A0447E"/>
    <w:multiLevelType w:val="hybridMultilevel"/>
    <w:tmpl w:val="68CE014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CA5996"/>
    <w:multiLevelType w:val="hybridMultilevel"/>
    <w:tmpl w:val="136EAC8C"/>
    <w:lvl w:ilvl="0" w:tplc="04090001">
      <w:start w:val="1"/>
      <w:numFmt w:val="bullet"/>
      <w:lvlText w:val=""/>
      <w:lvlJc w:val="left"/>
      <w:pPr>
        <w:ind w:left="45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1631F2"/>
    <w:multiLevelType w:val="hybridMultilevel"/>
    <w:tmpl w:val="3A8C6946"/>
    <w:lvl w:ilvl="0" w:tplc="C9184980">
      <w:start w:val="1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35D0929"/>
    <w:multiLevelType w:val="hybridMultilevel"/>
    <w:tmpl w:val="3620C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EA7E50"/>
    <w:multiLevelType w:val="hybridMultilevel"/>
    <w:tmpl w:val="4B882C86"/>
    <w:lvl w:ilvl="0" w:tplc="0409000F">
      <w:start w:val="1"/>
      <w:numFmt w:val="decimal"/>
      <w:lvlText w:val="%1."/>
      <w:lvlJc w:val="left"/>
      <w:pPr>
        <w:ind w:left="36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37888565">
    <w:abstractNumId w:val="5"/>
  </w:num>
  <w:num w:numId="2" w16cid:durableId="1269386296">
    <w:abstractNumId w:val="15"/>
  </w:num>
  <w:num w:numId="3" w16cid:durableId="1795902812">
    <w:abstractNumId w:val="11"/>
  </w:num>
  <w:num w:numId="4" w16cid:durableId="224805550">
    <w:abstractNumId w:val="8"/>
  </w:num>
  <w:num w:numId="5" w16cid:durableId="561403531">
    <w:abstractNumId w:val="6"/>
  </w:num>
  <w:num w:numId="6" w16cid:durableId="1268004233">
    <w:abstractNumId w:val="10"/>
  </w:num>
  <w:num w:numId="7" w16cid:durableId="1506626822">
    <w:abstractNumId w:val="12"/>
  </w:num>
  <w:num w:numId="8" w16cid:durableId="817964108">
    <w:abstractNumId w:val="16"/>
  </w:num>
  <w:num w:numId="9" w16cid:durableId="1308901358">
    <w:abstractNumId w:val="3"/>
  </w:num>
  <w:num w:numId="10" w16cid:durableId="577785605">
    <w:abstractNumId w:val="13"/>
  </w:num>
  <w:num w:numId="11" w16cid:durableId="1364669736">
    <w:abstractNumId w:val="2"/>
  </w:num>
  <w:num w:numId="12" w16cid:durableId="1628046399">
    <w:abstractNumId w:val="4"/>
  </w:num>
  <w:num w:numId="13" w16cid:durableId="446513684">
    <w:abstractNumId w:val="0"/>
  </w:num>
  <w:num w:numId="14" w16cid:durableId="761493108">
    <w:abstractNumId w:val="9"/>
  </w:num>
  <w:num w:numId="15" w16cid:durableId="1330594925">
    <w:abstractNumId w:val="7"/>
  </w:num>
  <w:num w:numId="16" w16cid:durableId="213006859">
    <w:abstractNumId w:val="1"/>
  </w:num>
  <w:num w:numId="17" w16cid:durableId="10484581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AA5"/>
    <w:rsid w:val="000036F8"/>
    <w:rsid w:val="00012236"/>
    <w:rsid w:val="00014341"/>
    <w:rsid w:val="000161DC"/>
    <w:rsid w:val="00016663"/>
    <w:rsid w:val="0001692E"/>
    <w:rsid w:val="0001772D"/>
    <w:rsid w:val="00026529"/>
    <w:rsid w:val="00032676"/>
    <w:rsid w:val="00033F84"/>
    <w:rsid w:val="0004067A"/>
    <w:rsid w:val="00040CD7"/>
    <w:rsid w:val="00041DFC"/>
    <w:rsid w:val="00042400"/>
    <w:rsid w:val="000449B2"/>
    <w:rsid w:val="00046A49"/>
    <w:rsid w:val="00051FA0"/>
    <w:rsid w:val="00055A23"/>
    <w:rsid w:val="00055D29"/>
    <w:rsid w:val="00060DCB"/>
    <w:rsid w:val="000624A4"/>
    <w:rsid w:val="00062D9F"/>
    <w:rsid w:val="000739A9"/>
    <w:rsid w:val="000777D5"/>
    <w:rsid w:val="000800F5"/>
    <w:rsid w:val="000813C0"/>
    <w:rsid w:val="0008168A"/>
    <w:rsid w:val="00092222"/>
    <w:rsid w:val="000958FD"/>
    <w:rsid w:val="00097D30"/>
    <w:rsid w:val="000B19AA"/>
    <w:rsid w:val="000B1BFD"/>
    <w:rsid w:val="000B2BBB"/>
    <w:rsid w:val="000B2C71"/>
    <w:rsid w:val="000B4CDC"/>
    <w:rsid w:val="000C315E"/>
    <w:rsid w:val="000C6D1A"/>
    <w:rsid w:val="000C6DD3"/>
    <w:rsid w:val="000D3B5D"/>
    <w:rsid w:val="000D7493"/>
    <w:rsid w:val="000E41FE"/>
    <w:rsid w:val="000E4901"/>
    <w:rsid w:val="000E53AB"/>
    <w:rsid w:val="000F1693"/>
    <w:rsid w:val="000F61E5"/>
    <w:rsid w:val="00101037"/>
    <w:rsid w:val="00110F2E"/>
    <w:rsid w:val="00112BEB"/>
    <w:rsid w:val="00113B29"/>
    <w:rsid w:val="001169F8"/>
    <w:rsid w:val="00117173"/>
    <w:rsid w:val="00117547"/>
    <w:rsid w:val="00120AAD"/>
    <w:rsid w:val="001219B5"/>
    <w:rsid w:val="00124ECA"/>
    <w:rsid w:val="0013039C"/>
    <w:rsid w:val="00131124"/>
    <w:rsid w:val="001356F8"/>
    <w:rsid w:val="001362A2"/>
    <w:rsid w:val="00137AA0"/>
    <w:rsid w:val="00152880"/>
    <w:rsid w:val="00153BA5"/>
    <w:rsid w:val="00155945"/>
    <w:rsid w:val="00155CEF"/>
    <w:rsid w:val="0016247C"/>
    <w:rsid w:val="001644C7"/>
    <w:rsid w:val="001704CA"/>
    <w:rsid w:val="0017262C"/>
    <w:rsid w:val="00181DFF"/>
    <w:rsid w:val="00185C7E"/>
    <w:rsid w:val="00187D3D"/>
    <w:rsid w:val="00190D16"/>
    <w:rsid w:val="00192F00"/>
    <w:rsid w:val="0019439E"/>
    <w:rsid w:val="00195A7F"/>
    <w:rsid w:val="001979A4"/>
    <w:rsid w:val="001A0408"/>
    <w:rsid w:val="001A1DB0"/>
    <w:rsid w:val="001A74EE"/>
    <w:rsid w:val="001B497C"/>
    <w:rsid w:val="001C0049"/>
    <w:rsid w:val="001D152F"/>
    <w:rsid w:val="001D4F29"/>
    <w:rsid w:val="001D697C"/>
    <w:rsid w:val="001F1023"/>
    <w:rsid w:val="001F53C8"/>
    <w:rsid w:val="001F62EB"/>
    <w:rsid w:val="00202B4F"/>
    <w:rsid w:val="00210FFD"/>
    <w:rsid w:val="002110BE"/>
    <w:rsid w:val="00212162"/>
    <w:rsid w:val="002233DE"/>
    <w:rsid w:val="0022361D"/>
    <w:rsid w:val="002251B2"/>
    <w:rsid w:val="00225F5A"/>
    <w:rsid w:val="00232A98"/>
    <w:rsid w:val="002349E3"/>
    <w:rsid w:val="00240E1C"/>
    <w:rsid w:val="00241769"/>
    <w:rsid w:val="00242B10"/>
    <w:rsid w:val="00251947"/>
    <w:rsid w:val="002535FA"/>
    <w:rsid w:val="0026082C"/>
    <w:rsid w:val="0026183D"/>
    <w:rsid w:val="00270390"/>
    <w:rsid w:val="002726CC"/>
    <w:rsid w:val="002753D5"/>
    <w:rsid w:val="00283108"/>
    <w:rsid w:val="00294F0C"/>
    <w:rsid w:val="002A0FD4"/>
    <w:rsid w:val="002A45F9"/>
    <w:rsid w:val="002A6CBE"/>
    <w:rsid w:val="002B0D7C"/>
    <w:rsid w:val="002B4F5B"/>
    <w:rsid w:val="002C3969"/>
    <w:rsid w:val="002C4E53"/>
    <w:rsid w:val="002C7405"/>
    <w:rsid w:val="002D0AB5"/>
    <w:rsid w:val="002D782D"/>
    <w:rsid w:val="002D7C56"/>
    <w:rsid w:val="002E1AA9"/>
    <w:rsid w:val="002F13EF"/>
    <w:rsid w:val="002F40DE"/>
    <w:rsid w:val="002F449D"/>
    <w:rsid w:val="00302D93"/>
    <w:rsid w:val="003053BA"/>
    <w:rsid w:val="00306322"/>
    <w:rsid w:val="00306865"/>
    <w:rsid w:val="00311834"/>
    <w:rsid w:val="00312255"/>
    <w:rsid w:val="00316488"/>
    <w:rsid w:val="00316BE3"/>
    <w:rsid w:val="003421F5"/>
    <w:rsid w:val="003576CD"/>
    <w:rsid w:val="003622E9"/>
    <w:rsid w:val="00362D82"/>
    <w:rsid w:val="00367FCB"/>
    <w:rsid w:val="0037129A"/>
    <w:rsid w:val="00372F35"/>
    <w:rsid w:val="00385022"/>
    <w:rsid w:val="003857C0"/>
    <w:rsid w:val="0038633D"/>
    <w:rsid w:val="003937BD"/>
    <w:rsid w:val="003A2B79"/>
    <w:rsid w:val="003A464C"/>
    <w:rsid w:val="003A7077"/>
    <w:rsid w:val="003B6FE0"/>
    <w:rsid w:val="003C56A2"/>
    <w:rsid w:val="003C6821"/>
    <w:rsid w:val="003C7DEE"/>
    <w:rsid w:val="003D0FD3"/>
    <w:rsid w:val="003D144B"/>
    <w:rsid w:val="003D219D"/>
    <w:rsid w:val="003D2F7C"/>
    <w:rsid w:val="003E12FF"/>
    <w:rsid w:val="003E65A4"/>
    <w:rsid w:val="003F6A5B"/>
    <w:rsid w:val="004028F3"/>
    <w:rsid w:val="0041331F"/>
    <w:rsid w:val="004173E7"/>
    <w:rsid w:val="00430AD7"/>
    <w:rsid w:val="0043233C"/>
    <w:rsid w:val="0043638E"/>
    <w:rsid w:val="004366E9"/>
    <w:rsid w:val="00452F84"/>
    <w:rsid w:val="0045481C"/>
    <w:rsid w:val="00461311"/>
    <w:rsid w:val="004707D4"/>
    <w:rsid w:val="0047161C"/>
    <w:rsid w:val="004718C2"/>
    <w:rsid w:val="0047754D"/>
    <w:rsid w:val="00483EE7"/>
    <w:rsid w:val="004A42AB"/>
    <w:rsid w:val="004A4F24"/>
    <w:rsid w:val="004B4600"/>
    <w:rsid w:val="004C03C0"/>
    <w:rsid w:val="004C1718"/>
    <w:rsid w:val="004C35C8"/>
    <w:rsid w:val="004D3878"/>
    <w:rsid w:val="004D39BE"/>
    <w:rsid w:val="004D5057"/>
    <w:rsid w:val="004D53C5"/>
    <w:rsid w:val="004E042E"/>
    <w:rsid w:val="004F58BE"/>
    <w:rsid w:val="004F7496"/>
    <w:rsid w:val="004F7A60"/>
    <w:rsid w:val="005028E9"/>
    <w:rsid w:val="00504C44"/>
    <w:rsid w:val="00514EFB"/>
    <w:rsid w:val="005207E1"/>
    <w:rsid w:val="00522287"/>
    <w:rsid w:val="00533B89"/>
    <w:rsid w:val="0054001E"/>
    <w:rsid w:val="005454A0"/>
    <w:rsid w:val="00545526"/>
    <w:rsid w:val="00554A79"/>
    <w:rsid w:val="00554D10"/>
    <w:rsid w:val="00554FE9"/>
    <w:rsid w:val="00557B3C"/>
    <w:rsid w:val="0056139D"/>
    <w:rsid w:val="00562FE7"/>
    <w:rsid w:val="00566EC1"/>
    <w:rsid w:val="00577D2D"/>
    <w:rsid w:val="00593EBC"/>
    <w:rsid w:val="005964AA"/>
    <w:rsid w:val="005A3623"/>
    <w:rsid w:val="005A5478"/>
    <w:rsid w:val="005A5A52"/>
    <w:rsid w:val="005A7954"/>
    <w:rsid w:val="005B0A45"/>
    <w:rsid w:val="005B23EA"/>
    <w:rsid w:val="005C4A41"/>
    <w:rsid w:val="005D2DEC"/>
    <w:rsid w:val="005F65F5"/>
    <w:rsid w:val="00600941"/>
    <w:rsid w:val="0060463E"/>
    <w:rsid w:val="0062071B"/>
    <w:rsid w:val="0063035E"/>
    <w:rsid w:val="00632E06"/>
    <w:rsid w:val="006342E1"/>
    <w:rsid w:val="0063738A"/>
    <w:rsid w:val="00642C0E"/>
    <w:rsid w:val="00646643"/>
    <w:rsid w:val="00646E24"/>
    <w:rsid w:val="0065516E"/>
    <w:rsid w:val="00660BD2"/>
    <w:rsid w:val="00662BF5"/>
    <w:rsid w:val="006703E1"/>
    <w:rsid w:val="00672C77"/>
    <w:rsid w:val="0067469B"/>
    <w:rsid w:val="006854DD"/>
    <w:rsid w:val="006900DB"/>
    <w:rsid w:val="00691A66"/>
    <w:rsid w:val="00692621"/>
    <w:rsid w:val="006A1A83"/>
    <w:rsid w:val="006A258D"/>
    <w:rsid w:val="006B0703"/>
    <w:rsid w:val="006B312B"/>
    <w:rsid w:val="006B5E01"/>
    <w:rsid w:val="006B68B1"/>
    <w:rsid w:val="006B70B0"/>
    <w:rsid w:val="006B79F8"/>
    <w:rsid w:val="006D1127"/>
    <w:rsid w:val="006E0775"/>
    <w:rsid w:val="006E4EC0"/>
    <w:rsid w:val="006F5C5D"/>
    <w:rsid w:val="006F7A2E"/>
    <w:rsid w:val="00700CEA"/>
    <w:rsid w:val="007024B8"/>
    <w:rsid w:val="00704977"/>
    <w:rsid w:val="00706E26"/>
    <w:rsid w:val="007107F0"/>
    <w:rsid w:val="007125C2"/>
    <w:rsid w:val="0071687A"/>
    <w:rsid w:val="00717328"/>
    <w:rsid w:val="00720B72"/>
    <w:rsid w:val="007227C3"/>
    <w:rsid w:val="00726B71"/>
    <w:rsid w:val="007316ED"/>
    <w:rsid w:val="00731785"/>
    <w:rsid w:val="007353E2"/>
    <w:rsid w:val="0074332A"/>
    <w:rsid w:val="007460C8"/>
    <w:rsid w:val="007464B2"/>
    <w:rsid w:val="00746717"/>
    <w:rsid w:val="00752CDB"/>
    <w:rsid w:val="00767481"/>
    <w:rsid w:val="00772E65"/>
    <w:rsid w:val="00774C66"/>
    <w:rsid w:val="00775E72"/>
    <w:rsid w:val="00784D91"/>
    <w:rsid w:val="0079640A"/>
    <w:rsid w:val="007A0BCF"/>
    <w:rsid w:val="007A6AD3"/>
    <w:rsid w:val="007B3EA9"/>
    <w:rsid w:val="007B62C6"/>
    <w:rsid w:val="007C04BF"/>
    <w:rsid w:val="007C1CEF"/>
    <w:rsid w:val="007C4082"/>
    <w:rsid w:val="007D4170"/>
    <w:rsid w:val="007D51C7"/>
    <w:rsid w:val="007E10AC"/>
    <w:rsid w:val="007E1143"/>
    <w:rsid w:val="007E3C12"/>
    <w:rsid w:val="007E4E44"/>
    <w:rsid w:val="007E75C5"/>
    <w:rsid w:val="007F0B3A"/>
    <w:rsid w:val="007F29B4"/>
    <w:rsid w:val="007F2C15"/>
    <w:rsid w:val="008028F2"/>
    <w:rsid w:val="008061CE"/>
    <w:rsid w:val="00812FDE"/>
    <w:rsid w:val="00814F3C"/>
    <w:rsid w:val="008169A5"/>
    <w:rsid w:val="008215C7"/>
    <w:rsid w:val="00836C3A"/>
    <w:rsid w:val="00841A71"/>
    <w:rsid w:val="0084492C"/>
    <w:rsid w:val="008463EC"/>
    <w:rsid w:val="00851B2D"/>
    <w:rsid w:val="00857A64"/>
    <w:rsid w:val="00863670"/>
    <w:rsid w:val="00866D61"/>
    <w:rsid w:val="00866DF1"/>
    <w:rsid w:val="00870907"/>
    <w:rsid w:val="00876D4D"/>
    <w:rsid w:val="008808B8"/>
    <w:rsid w:val="00893D12"/>
    <w:rsid w:val="008B6CB9"/>
    <w:rsid w:val="008C6348"/>
    <w:rsid w:val="008D4F5E"/>
    <w:rsid w:val="008E13F9"/>
    <w:rsid w:val="008E26EB"/>
    <w:rsid w:val="008E5DCD"/>
    <w:rsid w:val="008E6852"/>
    <w:rsid w:val="008E7157"/>
    <w:rsid w:val="008E7AB3"/>
    <w:rsid w:val="008F51BC"/>
    <w:rsid w:val="008F70A3"/>
    <w:rsid w:val="008F7705"/>
    <w:rsid w:val="00914549"/>
    <w:rsid w:val="009172A1"/>
    <w:rsid w:val="00923CB7"/>
    <w:rsid w:val="00925498"/>
    <w:rsid w:val="009414C6"/>
    <w:rsid w:val="00941C32"/>
    <w:rsid w:val="00945C8F"/>
    <w:rsid w:val="00956F6A"/>
    <w:rsid w:val="00957651"/>
    <w:rsid w:val="00960AED"/>
    <w:rsid w:val="0097196F"/>
    <w:rsid w:val="00982EFE"/>
    <w:rsid w:val="0098458B"/>
    <w:rsid w:val="00984B0A"/>
    <w:rsid w:val="00987186"/>
    <w:rsid w:val="00987E9E"/>
    <w:rsid w:val="00990DE3"/>
    <w:rsid w:val="00993621"/>
    <w:rsid w:val="009A40CD"/>
    <w:rsid w:val="009C47C0"/>
    <w:rsid w:val="009C51E1"/>
    <w:rsid w:val="009C613A"/>
    <w:rsid w:val="009D09E4"/>
    <w:rsid w:val="009D0D80"/>
    <w:rsid w:val="009D2E7E"/>
    <w:rsid w:val="009D3A0F"/>
    <w:rsid w:val="009D45B5"/>
    <w:rsid w:val="009E0296"/>
    <w:rsid w:val="009E19B2"/>
    <w:rsid w:val="009E29BA"/>
    <w:rsid w:val="009E2C96"/>
    <w:rsid w:val="009F3050"/>
    <w:rsid w:val="009F45D9"/>
    <w:rsid w:val="009F4626"/>
    <w:rsid w:val="00A11C24"/>
    <w:rsid w:val="00A135B8"/>
    <w:rsid w:val="00A139C0"/>
    <w:rsid w:val="00A2554E"/>
    <w:rsid w:val="00A3141E"/>
    <w:rsid w:val="00A33C11"/>
    <w:rsid w:val="00A33FC3"/>
    <w:rsid w:val="00A36A9F"/>
    <w:rsid w:val="00A4563C"/>
    <w:rsid w:val="00A50B69"/>
    <w:rsid w:val="00A555B2"/>
    <w:rsid w:val="00A56FB2"/>
    <w:rsid w:val="00A6025E"/>
    <w:rsid w:val="00A615FC"/>
    <w:rsid w:val="00A646F3"/>
    <w:rsid w:val="00A73DA4"/>
    <w:rsid w:val="00A80403"/>
    <w:rsid w:val="00A8477E"/>
    <w:rsid w:val="00A936F8"/>
    <w:rsid w:val="00A94A14"/>
    <w:rsid w:val="00A97166"/>
    <w:rsid w:val="00A97AEB"/>
    <w:rsid w:val="00AA05AA"/>
    <w:rsid w:val="00AB1FD4"/>
    <w:rsid w:val="00AB4929"/>
    <w:rsid w:val="00AB5B18"/>
    <w:rsid w:val="00AC1B16"/>
    <w:rsid w:val="00AC37DF"/>
    <w:rsid w:val="00AC4360"/>
    <w:rsid w:val="00AC4CFC"/>
    <w:rsid w:val="00AC550F"/>
    <w:rsid w:val="00AD38C8"/>
    <w:rsid w:val="00AD6A8B"/>
    <w:rsid w:val="00AD78D5"/>
    <w:rsid w:val="00AE271F"/>
    <w:rsid w:val="00AE5544"/>
    <w:rsid w:val="00AF054D"/>
    <w:rsid w:val="00B03BD0"/>
    <w:rsid w:val="00B11E92"/>
    <w:rsid w:val="00B14C9A"/>
    <w:rsid w:val="00B15DED"/>
    <w:rsid w:val="00B218EB"/>
    <w:rsid w:val="00B32C82"/>
    <w:rsid w:val="00B35E15"/>
    <w:rsid w:val="00B43A86"/>
    <w:rsid w:val="00B44EC8"/>
    <w:rsid w:val="00B51883"/>
    <w:rsid w:val="00B51AAC"/>
    <w:rsid w:val="00B651E7"/>
    <w:rsid w:val="00B744AC"/>
    <w:rsid w:val="00B80B9F"/>
    <w:rsid w:val="00B836AD"/>
    <w:rsid w:val="00B87D82"/>
    <w:rsid w:val="00B95BD7"/>
    <w:rsid w:val="00BA105E"/>
    <w:rsid w:val="00BB04E2"/>
    <w:rsid w:val="00BB0FC9"/>
    <w:rsid w:val="00BB2866"/>
    <w:rsid w:val="00BB3ACE"/>
    <w:rsid w:val="00BB5493"/>
    <w:rsid w:val="00BB5838"/>
    <w:rsid w:val="00BB6DEA"/>
    <w:rsid w:val="00BB7B84"/>
    <w:rsid w:val="00BB7D99"/>
    <w:rsid w:val="00BC75B7"/>
    <w:rsid w:val="00BD322F"/>
    <w:rsid w:val="00BD5A3E"/>
    <w:rsid w:val="00BE04FA"/>
    <w:rsid w:val="00BE172F"/>
    <w:rsid w:val="00BF73E3"/>
    <w:rsid w:val="00BF7A40"/>
    <w:rsid w:val="00C14115"/>
    <w:rsid w:val="00C16510"/>
    <w:rsid w:val="00C16C91"/>
    <w:rsid w:val="00C17232"/>
    <w:rsid w:val="00C221CD"/>
    <w:rsid w:val="00C2546B"/>
    <w:rsid w:val="00C2797F"/>
    <w:rsid w:val="00C306DD"/>
    <w:rsid w:val="00C4362E"/>
    <w:rsid w:val="00C456A6"/>
    <w:rsid w:val="00C50101"/>
    <w:rsid w:val="00C51022"/>
    <w:rsid w:val="00C5414E"/>
    <w:rsid w:val="00C67145"/>
    <w:rsid w:val="00C70D03"/>
    <w:rsid w:val="00C75525"/>
    <w:rsid w:val="00C76A80"/>
    <w:rsid w:val="00CA0BD5"/>
    <w:rsid w:val="00CA61AB"/>
    <w:rsid w:val="00CA6D99"/>
    <w:rsid w:val="00CB2B3B"/>
    <w:rsid w:val="00CB3479"/>
    <w:rsid w:val="00CD47D4"/>
    <w:rsid w:val="00CD58A1"/>
    <w:rsid w:val="00CE0668"/>
    <w:rsid w:val="00CE221C"/>
    <w:rsid w:val="00D00233"/>
    <w:rsid w:val="00D00EEA"/>
    <w:rsid w:val="00D024E1"/>
    <w:rsid w:val="00D035BE"/>
    <w:rsid w:val="00D0513E"/>
    <w:rsid w:val="00D11239"/>
    <w:rsid w:val="00D14E13"/>
    <w:rsid w:val="00D17718"/>
    <w:rsid w:val="00D21372"/>
    <w:rsid w:val="00D305F1"/>
    <w:rsid w:val="00D3069A"/>
    <w:rsid w:val="00D36943"/>
    <w:rsid w:val="00D5000F"/>
    <w:rsid w:val="00D56FF3"/>
    <w:rsid w:val="00D638A2"/>
    <w:rsid w:val="00D64E15"/>
    <w:rsid w:val="00D6736D"/>
    <w:rsid w:val="00D70175"/>
    <w:rsid w:val="00D743BD"/>
    <w:rsid w:val="00D777FF"/>
    <w:rsid w:val="00D82663"/>
    <w:rsid w:val="00D84AA5"/>
    <w:rsid w:val="00D84AB8"/>
    <w:rsid w:val="00D94839"/>
    <w:rsid w:val="00D95F22"/>
    <w:rsid w:val="00D97716"/>
    <w:rsid w:val="00D97AB8"/>
    <w:rsid w:val="00DA206B"/>
    <w:rsid w:val="00DA555F"/>
    <w:rsid w:val="00DA5AB5"/>
    <w:rsid w:val="00DA60A5"/>
    <w:rsid w:val="00DA6814"/>
    <w:rsid w:val="00DA6EE0"/>
    <w:rsid w:val="00DC673B"/>
    <w:rsid w:val="00DC6864"/>
    <w:rsid w:val="00DC6ADB"/>
    <w:rsid w:val="00DD2B5A"/>
    <w:rsid w:val="00DE17BE"/>
    <w:rsid w:val="00DE235E"/>
    <w:rsid w:val="00DF18DC"/>
    <w:rsid w:val="00DF2592"/>
    <w:rsid w:val="00DF4AB3"/>
    <w:rsid w:val="00E05190"/>
    <w:rsid w:val="00E0718F"/>
    <w:rsid w:val="00E24BD7"/>
    <w:rsid w:val="00E31825"/>
    <w:rsid w:val="00E33C46"/>
    <w:rsid w:val="00E37C8F"/>
    <w:rsid w:val="00E5419B"/>
    <w:rsid w:val="00E5684D"/>
    <w:rsid w:val="00E64220"/>
    <w:rsid w:val="00E64295"/>
    <w:rsid w:val="00E80577"/>
    <w:rsid w:val="00E97123"/>
    <w:rsid w:val="00E975A7"/>
    <w:rsid w:val="00EA0DA4"/>
    <w:rsid w:val="00EA189D"/>
    <w:rsid w:val="00EA3C12"/>
    <w:rsid w:val="00EA456C"/>
    <w:rsid w:val="00EB2A9C"/>
    <w:rsid w:val="00EB4671"/>
    <w:rsid w:val="00EC48C8"/>
    <w:rsid w:val="00EC78EA"/>
    <w:rsid w:val="00ED13E9"/>
    <w:rsid w:val="00ED7735"/>
    <w:rsid w:val="00F050A3"/>
    <w:rsid w:val="00F125DE"/>
    <w:rsid w:val="00F14CA1"/>
    <w:rsid w:val="00F169F7"/>
    <w:rsid w:val="00F24A4B"/>
    <w:rsid w:val="00F47BE4"/>
    <w:rsid w:val="00F5023D"/>
    <w:rsid w:val="00F553C5"/>
    <w:rsid w:val="00F55E58"/>
    <w:rsid w:val="00F56F00"/>
    <w:rsid w:val="00F62FAA"/>
    <w:rsid w:val="00F64A39"/>
    <w:rsid w:val="00F64E46"/>
    <w:rsid w:val="00F67715"/>
    <w:rsid w:val="00F778DF"/>
    <w:rsid w:val="00F92F36"/>
    <w:rsid w:val="00F93103"/>
    <w:rsid w:val="00F952A5"/>
    <w:rsid w:val="00FA144D"/>
    <w:rsid w:val="00FA4DB6"/>
    <w:rsid w:val="00FA56EA"/>
    <w:rsid w:val="00FA6F09"/>
    <w:rsid w:val="00FB0210"/>
    <w:rsid w:val="00FB0CCD"/>
    <w:rsid w:val="00FC1D58"/>
    <w:rsid w:val="00FC390A"/>
    <w:rsid w:val="00FC3A90"/>
    <w:rsid w:val="00FC3DAF"/>
    <w:rsid w:val="00FC7DAB"/>
    <w:rsid w:val="00FD34DD"/>
    <w:rsid w:val="00FD64DE"/>
    <w:rsid w:val="00FD7C21"/>
    <w:rsid w:val="00FE1FCD"/>
    <w:rsid w:val="00FE2396"/>
    <w:rsid w:val="00FF5F0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A4AE4"/>
  <w15:docId w15:val="{980B4C0D-263E-4371-A3E5-8EB675EAA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AA5"/>
    <w:pPr>
      <w:bidi/>
    </w:pPr>
    <w:rPr>
      <w:rFonts w:eastAsiaTheme="minorEastAsia"/>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F0C"/>
    <w:pPr>
      <w:ind w:left="720"/>
      <w:contextualSpacing/>
    </w:pPr>
  </w:style>
  <w:style w:type="paragraph" w:styleId="Header">
    <w:name w:val="header"/>
    <w:basedOn w:val="Normal"/>
    <w:link w:val="HeaderChar"/>
    <w:uiPriority w:val="99"/>
    <w:unhideWhenUsed/>
    <w:rsid w:val="00851B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B2D"/>
    <w:rPr>
      <w:rFonts w:eastAsiaTheme="minorEastAsia"/>
      <w:lang w:bidi="fa-IR"/>
    </w:rPr>
  </w:style>
  <w:style w:type="paragraph" w:styleId="Footer">
    <w:name w:val="footer"/>
    <w:basedOn w:val="Normal"/>
    <w:link w:val="FooterChar"/>
    <w:uiPriority w:val="99"/>
    <w:unhideWhenUsed/>
    <w:rsid w:val="00851B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B2D"/>
    <w:rPr>
      <w:rFonts w:eastAsiaTheme="minorEastAsia"/>
      <w:lang w:bidi="fa-IR"/>
    </w:rPr>
  </w:style>
  <w:style w:type="table" w:styleId="TableGrid">
    <w:name w:val="Table Grid"/>
    <w:basedOn w:val="TableNormal"/>
    <w:uiPriority w:val="59"/>
    <w:rsid w:val="00CA6D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251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1B2"/>
    <w:rPr>
      <w:rFonts w:ascii="Segoe UI" w:eastAsiaTheme="minorEastAsia" w:hAnsi="Segoe UI" w:cs="Segoe UI"/>
      <w:sz w:val="18"/>
      <w:szCs w:val="1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4BCF0-369F-4CD3-8340-8CC37F573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14</Pages>
  <Words>4400</Words>
  <Characters>25082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Rezaeenya</cp:lastModifiedBy>
  <cp:revision>70</cp:revision>
  <cp:lastPrinted>2019-04-20T05:15:00Z</cp:lastPrinted>
  <dcterms:created xsi:type="dcterms:W3CDTF">2024-06-01T06:46:00Z</dcterms:created>
  <dcterms:modified xsi:type="dcterms:W3CDTF">2024-07-30T03:05:00Z</dcterms:modified>
</cp:coreProperties>
</file>